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81" w:rsidRPr="00872AD8" w:rsidRDefault="006F0381" w:rsidP="00A42170">
      <w:pPr>
        <w:ind w:left="567" w:hanging="425"/>
        <w:rPr>
          <w:rFonts w:ascii="Arial" w:hAnsi="Arial" w:cs="Arial"/>
          <w:lang w:val="es-ES"/>
        </w:rPr>
      </w:pPr>
    </w:p>
    <w:p w:rsidR="00A42170" w:rsidRPr="00F26EAE" w:rsidRDefault="00F26EAE" w:rsidP="00A42170">
      <w:pPr>
        <w:ind w:left="567" w:hanging="425"/>
        <w:jc w:val="center"/>
        <w:rPr>
          <w:rFonts w:ascii="Arial" w:hAnsi="Arial" w:cs="Arial"/>
          <w:sz w:val="44"/>
          <w:szCs w:val="36"/>
          <w:lang w:val="en-US"/>
        </w:rPr>
      </w:pPr>
      <w:r>
        <w:rPr>
          <w:rFonts w:ascii="Arial" w:hAnsi="Arial" w:cs="Arial"/>
          <w:sz w:val="44"/>
          <w:szCs w:val="36"/>
          <w:lang w:val="en-US"/>
        </w:rPr>
        <w:t>Case Study Template</w:t>
      </w:r>
    </w:p>
    <w:p w:rsidR="009C5D92" w:rsidRPr="00872AD8" w:rsidRDefault="009C5D92" w:rsidP="009C5D92">
      <w:pPr>
        <w:rPr>
          <w:rFonts w:ascii="Arial" w:hAnsi="Arial" w:cs="Arial"/>
          <w:lang w:val="en-GB" w:eastAsia="en-GB"/>
        </w:rPr>
      </w:pPr>
    </w:p>
    <w:tbl>
      <w:tblPr>
        <w:tblW w:w="86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479"/>
      </w:tblGrid>
      <w:tr w:rsidR="00A42170" w:rsidRPr="00872AD8" w:rsidTr="009C5D92">
        <w:trPr>
          <w:trHeight w:hRule="exact" w:val="1192"/>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872AD8" w:rsidRDefault="00F26EAE" w:rsidP="009C5D92">
            <w:pPr>
              <w:ind w:left="36" w:hanging="36"/>
              <w:rPr>
                <w:rFonts w:ascii="Arial" w:hAnsi="Arial" w:cs="Arial"/>
                <w:b/>
                <w:color w:val="FFFFFF"/>
                <w:lang w:val="en-GB"/>
              </w:rPr>
            </w:pPr>
            <w:r>
              <w:rPr>
                <w:rFonts w:ascii="Arial" w:hAnsi="Arial" w:cs="Arial"/>
                <w:b/>
                <w:color w:val="FFFFFF"/>
                <w:lang w:val="en-US"/>
              </w:rPr>
              <w:t>Tittle</w:t>
            </w:r>
            <w:r w:rsidR="009C5D92" w:rsidRPr="00872AD8">
              <w:rPr>
                <w:rFonts w:ascii="Arial" w:hAnsi="Arial" w:cs="Arial"/>
                <w:b/>
                <w:color w:val="FFFFFF"/>
                <w:lang w:val="en-GB"/>
              </w:rPr>
              <w:t xml:space="preserve"> </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F26EAE" w:rsidRDefault="00F26EAE" w:rsidP="00A42170">
            <w:pPr>
              <w:ind w:left="567" w:hanging="425"/>
              <w:rPr>
                <w:rFonts w:ascii="Arial" w:hAnsi="Arial" w:cs="Arial"/>
                <w:lang w:val="en-US"/>
              </w:rPr>
            </w:pPr>
            <w:r>
              <w:rPr>
                <w:rFonts w:ascii="Arial" w:hAnsi="Arial" w:cs="Arial"/>
                <w:lang w:val="en-US"/>
              </w:rPr>
              <w:t>Real Honey: Adopt a Bee-hive</w:t>
            </w:r>
          </w:p>
        </w:tc>
      </w:tr>
      <w:tr w:rsidR="00A42170" w:rsidRPr="00872AD8" w:rsidTr="00A42170">
        <w:trPr>
          <w:trHeight w:hRule="exact" w:val="787"/>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F26EAE" w:rsidRDefault="00F26EAE" w:rsidP="00A42170">
            <w:pPr>
              <w:ind w:left="567" w:hanging="425"/>
              <w:rPr>
                <w:rFonts w:ascii="Arial" w:hAnsi="Arial" w:cs="Arial"/>
                <w:b/>
                <w:color w:val="FFFFFF"/>
                <w:lang w:val="en-US"/>
              </w:rPr>
            </w:pPr>
            <w:r>
              <w:rPr>
                <w:rFonts w:ascii="Arial" w:hAnsi="Arial" w:cs="Arial"/>
                <w:b/>
                <w:color w:val="FFFFFF"/>
                <w:lang w:val="en-US"/>
              </w:rPr>
              <w:t>keywords</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A42170" w:rsidRPr="00872AD8" w:rsidRDefault="002375E0" w:rsidP="00F26EAE">
            <w:pPr>
              <w:ind w:left="567" w:hanging="425"/>
              <w:rPr>
                <w:rFonts w:ascii="Arial" w:hAnsi="Arial" w:cs="Arial"/>
                <w:b/>
                <w:lang w:val="bg-BG"/>
              </w:rPr>
            </w:pPr>
            <w:r w:rsidRPr="00872AD8">
              <w:rPr>
                <w:rFonts w:ascii="Arial" w:hAnsi="Arial" w:cs="Arial"/>
                <w:b/>
                <w:lang w:val="en-GB"/>
              </w:rPr>
              <w:t xml:space="preserve">Young farmers, </w:t>
            </w:r>
            <w:r w:rsidR="00F26EAE">
              <w:rPr>
                <w:rFonts w:ascii="Arial" w:hAnsi="Arial" w:cs="Arial"/>
                <w:b/>
                <w:lang w:val="en-US"/>
              </w:rPr>
              <w:t>case study</w:t>
            </w:r>
            <w:r w:rsidRPr="00872AD8">
              <w:rPr>
                <w:rFonts w:ascii="Arial" w:hAnsi="Arial" w:cs="Arial"/>
                <w:b/>
                <w:lang w:val="en-GB"/>
              </w:rPr>
              <w:t xml:space="preserve">, </w:t>
            </w:r>
          </w:p>
        </w:tc>
      </w:tr>
      <w:tr w:rsidR="00A42170" w:rsidRPr="00872AD8" w:rsidTr="00A42170">
        <w:trPr>
          <w:trHeight w:hRule="exact" w:val="409"/>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F26EAE" w:rsidRDefault="00F26EAE" w:rsidP="00A42170">
            <w:pPr>
              <w:ind w:left="567" w:hanging="425"/>
              <w:rPr>
                <w:rFonts w:ascii="Arial" w:hAnsi="Arial" w:cs="Arial"/>
                <w:b/>
                <w:color w:val="FFFFFF"/>
                <w:lang w:val="en-US"/>
              </w:rPr>
            </w:pPr>
            <w:r>
              <w:rPr>
                <w:rFonts w:ascii="Arial" w:hAnsi="Arial" w:cs="Arial"/>
                <w:b/>
                <w:color w:val="FFFFFF"/>
                <w:lang w:val="en-US"/>
              </w:rPr>
              <w:t>Described by</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F26EAE" w:rsidRDefault="00F26EAE" w:rsidP="00A42170">
            <w:pPr>
              <w:ind w:left="567" w:hanging="425"/>
              <w:rPr>
                <w:rFonts w:ascii="Arial" w:hAnsi="Arial" w:cs="Arial"/>
                <w:b/>
                <w:lang w:val="en-US"/>
              </w:rPr>
            </w:pPr>
            <w:r>
              <w:rPr>
                <w:rFonts w:ascii="Arial" w:hAnsi="Arial" w:cs="Arial"/>
                <w:b/>
                <w:lang w:val="en-US"/>
              </w:rPr>
              <w:t xml:space="preserve">AED </w:t>
            </w:r>
            <w:proofErr w:type="spellStart"/>
            <w:r>
              <w:rPr>
                <w:rFonts w:ascii="Arial" w:hAnsi="Arial" w:cs="Arial"/>
                <w:b/>
                <w:lang w:val="en-US"/>
              </w:rPr>
              <w:t>Kostinbrod</w:t>
            </w:r>
            <w:proofErr w:type="spellEnd"/>
          </w:p>
        </w:tc>
      </w:tr>
      <w:tr w:rsidR="00A42170" w:rsidRPr="00872AD8" w:rsidTr="00A42170">
        <w:trPr>
          <w:trHeight w:hRule="exact" w:val="454"/>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F26EAE" w:rsidRDefault="00F26EAE" w:rsidP="00A42170">
            <w:pPr>
              <w:ind w:left="567" w:hanging="425"/>
              <w:rPr>
                <w:rFonts w:ascii="Arial" w:hAnsi="Arial" w:cs="Arial"/>
                <w:b/>
                <w:color w:val="FFFFFF"/>
                <w:lang w:val="en-US"/>
              </w:rPr>
            </w:pPr>
            <w:r>
              <w:rPr>
                <w:rFonts w:ascii="Arial" w:hAnsi="Arial" w:cs="Arial"/>
                <w:b/>
                <w:color w:val="FFFFFF"/>
                <w:lang w:val="en-US"/>
              </w:rPr>
              <w:t>language</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F26EAE" w:rsidRDefault="00F26EAE" w:rsidP="00A42170">
            <w:pPr>
              <w:ind w:left="567" w:hanging="425"/>
              <w:rPr>
                <w:rFonts w:ascii="Arial" w:hAnsi="Arial" w:cs="Arial"/>
                <w:lang w:val="en-US"/>
              </w:rPr>
            </w:pPr>
            <w:r>
              <w:rPr>
                <w:rFonts w:ascii="Arial" w:hAnsi="Arial" w:cs="Arial"/>
                <w:lang w:val="en-US"/>
              </w:rPr>
              <w:t>English</w:t>
            </w:r>
          </w:p>
        </w:tc>
      </w:tr>
      <w:tr w:rsidR="00A42170" w:rsidRPr="00872AD8" w:rsidTr="00A42170">
        <w:trPr>
          <w:trHeight w:val="387"/>
        </w:trPr>
        <w:tc>
          <w:tcPr>
            <w:tcW w:w="8647"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F26EAE" w:rsidRDefault="00F26EAE" w:rsidP="00A42170">
            <w:pPr>
              <w:ind w:left="567" w:hanging="425"/>
              <w:rPr>
                <w:rFonts w:ascii="Arial" w:hAnsi="Arial" w:cs="Arial"/>
                <w:b/>
                <w:color w:val="FFFFFF"/>
                <w:lang w:val="en-US"/>
              </w:rPr>
            </w:pPr>
            <w:r>
              <w:rPr>
                <w:rFonts w:ascii="Arial" w:hAnsi="Arial" w:cs="Arial"/>
                <w:b/>
                <w:color w:val="FFFFFF"/>
                <w:lang w:val="en-US"/>
              </w:rPr>
              <w:t>Description</w:t>
            </w:r>
          </w:p>
        </w:tc>
      </w:tr>
      <w:tr w:rsidR="00A42170" w:rsidRPr="00872AD8" w:rsidTr="00A42170">
        <w:tc>
          <w:tcPr>
            <w:tcW w:w="864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0031B9" w:rsidRPr="000031B9" w:rsidRDefault="000031B9" w:rsidP="000031B9">
            <w:pPr>
              <w:ind w:left="567" w:hanging="425"/>
              <w:rPr>
                <w:rFonts w:ascii="Arial" w:hAnsi="Arial" w:cs="Arial"/>
                <w:lang w:val="bg-BG"/>
              </w:rPr>
            </w:pPr>
            <w:r w:rsidRPr="000031B9">
              <w:rPr>
                <w:rFonts w:ascii="Arial" w:hAnsi="Arial" w:cs="Arial"/>
                <w:lang w:val="bg-BG"/>
              </w:rPr>
              <w:t xml:space="preserve">In addition to </w:t>
            </w:r>
            <w:r>
              <w:rPr>
                <w:rFonts w:ascii="Arial" w:hAnsi="Arial" w:cs="Arial"/>
                <w:lang w:val="en-US"/>
              </w:rPr>
              <w:t>Real</w:t>
            </w:r>
            <w:r w:rsidRPr="000031B9">
              <w:rPr>
                <w:rFonts w:ascii="Arial" w:hAnsi="Arial" w:cs="Arial"/>
                <w:lang w:val="bg-BG"/>
              </w:rPr>
              <w:t xml:space="preserve"> </w:t>
            </w:r>
            <w:r>
              <w:rPr>
                <w:rFonts w:ascii="Arial" w:hAnsi="Arial" w:cs="Arial"/>
                <w:lang w:val="bg-BG"/>
              </w:rPr>
              <w:t xml:space="preserve">Honey, Bee Smart Technologies </w:t>
            </w:r>
            <w:r w:rsidRPr="000031B9">
              <w:rPr>
                <w:rFonts w:ascii="Arial" w:hAnsi="Arial" w:cs="Arial"/>
                <w:lang w:val="bg-BG"/>
              </w:rPr>
              <w:t>is developing sensor technology to help beekeepers take care of their bees in a sustainable way by receiving real-time data from their hives. Our main product - Beebot - is an in-hive device that monitors key indicators of the bee colony and informs the beekeeper about changes in the hive.</w:t>
            </w:r>
          </w:p>
          <w:p w:rsidR="000031B9" w:rsidRPr="000031B9" w:rsidRDefault="000031B9" w:rsidP="000031B9">
            <w:pPr>
              <w:ind w:left="567" w:hanging="425"/>
              <w:rPr>
                <w:rFonts w:ascii="Arial" w:hAnsi="Arial" w:cs="Arial"/>
                <w:lang w:val="bg-BG"/>
              </w:rPr>
            </w:pPr>
            <w:r w:rsidRPr="000031B9">
              <w:rPr>
                <w:rFonts w:ascii="Arial" w:hAnsi="Arial" w:cs="Arial"/>
                <w:lang w:val="bg-BG"/>
              </w:rPr>
              <w:t xml:space="preserve">By observing changes in temperature and humidity in the hive, we can detect many events related to the health and strength of the bee colony. Beebot also analyzes the frequencies at which bees buzz, thus obtaining valuable information about them and creating a kind of </w:t>
            </w:r>
            <w:r>
              <w:rPr>
                <w:rFonts w:ascii="Arial" w:hAnsi="Arial" w:cs="Arial"/>
                <w:lang w:val="en-US"/>
              </w:rPr>
              <w:t>dictionary</w:t>
            </w:r>
            <w:r w:rsidRPr="000031B9">
              <w:rPr>
                <w:rFonts w:ascii="Arial" w:hAnsi="Arial" w:cs="Arial"/>
                <w:lang w:val="bg-BG"/>
              </w:rPr>
              <w:t xml:space="preserve"> between humans and bees.</w:t>
            </w:r>
          </w:p>
          <w:p w:rsidR="000031B9" w:rsidRPr="000031B9" w:rsidRDefault="000031B9" w:rsidP="000031B9">
            <w:pPr>
              <w:ind w:left="567" w:hanging="425"/>
              <w:rPr>
                <w:rFonts w:ascii="Arial" w:hAnsi="Arial" w:cs="Arial"/>
                <w:lang w:val="bg-BG"/>
              </w:rPr>
            </w:pPr>
            <w:r w:rsidRPr="000031B9">
              <w:rPr>
                <w:rFonts w:ascii="Arial" w:hAnsi="Arial" w:cs="Arial"/>
                <w:lang w:val="bg-BG"/>
              </w:rPr>
              <w:t>There is an initiative for adoption o</w:t>
            </w:r>
            <w:r>
              <w:rPr>
                <w:rFonts w:ascii="Arial" w:hAnsi="Arial" w:cs="Arial"/>
                <w:lang w:val="bg-BG"/>
              </w:rPr>
              <w:t xml:space="preserve">f a beehive at a price of </w:t>
            </w:r>
            <w:r>
              <w:rPr>
                <w:rFonts w:ascii="Arial" w:hAnsi="Arial" w:cs="Arial"/>
                <w:lang w:val="en-US"/>
              </w:rPr>
              <w:t>EUR</w:t>
            </w:r>
            <w:r>
              <w:rPr>
                <w:rFonts w:ascii="Arial" w:hAnsi="Arial" w:cs="Arial"/>
                <w:lang w:val="bg-BG"/>
              </w:rPr>
              <w:t xml:space="preserve"> </w:t>
            </w:r>
            <w:r>
              <w:rPr>
                <w:rFonts w:ascii="Arial" w:hAnsi="Arial" w:cs="Arial"/>
                <w:lang w:val="en-US"/>
              </w:rPr>
              <w:t>18</w:t>
            </w:r>
            <w:r w:rsidRPr="000031B9">
              <w:rPr>
                <w:rFonts w:ascii="Arial" w:hAnsi="Arial" w:cs="Arial"/>
                <w:lang w:val="bg-BG"/>
              </w:rPr>
              <w:t xml:space="preserve"> / month, which provides the following package to the adopters:</w:t>
            </w:r>
          </w:p>
          <w:p w:rsidR="000031B9" w:rsidRPr="000031B9" w:rsidRDefault="000031B9" w:rsidP="000031B9">
            <w:pPr>
              <w:ind w:left="567" w:hanging="425"/>
              <w:rPr>
                <w:rFonts w:ascii="Arial" w:hAnsi="Arial" w:cs="Arial"/>
                <w:lang w:val="bg-BG"/>
              </w:rPr>
            </w:pPr>
            <w:r w:rsidRPr="000031B9">
              <w:rPr>
                <w:rFonts w:ascii="Arial" w:hAnsi="Arial" w:cs="Arial"/>
                <w:lang w:val="bg-BG"/>
              </w:rPr>
              <w:t>• 3 jars of honey per month with personal label</w:t>
            </w:r>
          </w:p>
          <w:p w:rsidR="000031B9" w:rsidRPr="000031B9" w:rsidRDefault="000031B9" w:rsidP="000031B9">
            <w:pPr>
              <w:ind w:left="567" w:hanging="425"/>
              <w:rPr>
                <w:rFonts w:ascii="Arial" w:hAnsi="Arial" w:cs="Arial"/>
                <w:lang w:val="bg-BG"/>
              </w:rPr>
            </w:pPr>
            <w:r w:rsidRPr="000031B9">
              <w:rPr>
                <w:rFonts w:ascii="Arial" w:hAnsi="Arial" w:cs="Arial"/>
                <w:lang w:val="bg-BG"/>
              </w:rPr>
              <w:t>• adoption certificate</w:t>
            </w:r>
          </w:p>
          <w:p w:rsidR="000031B9" w:rsidRPr="000031B9" w:rsidRDefault="000031B9" w:rsidP="000031B9">
            <w:pPr>
              <w:ind w:left="567" w:hanging="425"/>
              <w:rPr>
                <w:rFonts w:ascii="Arial" w:hAnsi="Arial" w:cs="Arial"/>
                <w:lang w:val="bg-BG"/>
              </w:rPr>
            </w:pPr>
            <w:r w:rsidRPr="000031B9">
              <w:rPr>
                <w:rFonts w:ascii="Arial" w:hAnsi="Arial" w:cs="Arial"/>
                <w:lang w:val="bg-BG"/>
              </w:rPr>
              <w:t>• visit to the hive</w:t>
            </w:r>
          </w:p>
          <w:p w:rsidR="000031B9" w:rsidRPr="000031B9" w:rsidRDefault="000031B9" w:rsidP="000031B9">
            <w:pPr>
              <w:ind w:left="567" w:hanging="425"/>
              <w:rPr>
                <w:rFonts w:ascii="Arial" w:hAnsi="Arial" w:cs="Arial"/>
                <w:lang w:val="bg-BG"/>
              </w:rPr>
            </w:pPr>
            <w:r w:rsidRPr="000031B9">
              <w:rPr>
                <w:rFonts w:ascii="Arial" w:hAnsi="Arial" w:cs="Arial"/>
                <w:lang w:val="bg-BG"/>
              </w:rPr>
              <w:t>• name of the queen bee</w:t>
            </w:r>
          </w:p>
          <w:p w:rsidR="000031B9" w:rsidRPr="000031B9" w:rsidRDefault="000031B9" w:rsidP="000031B9">
            <w:pPr>
              <w:ind w:left="567" w:hanging="425"/>
              <w:rPr>
                <w:rFonts w:ascii="Arial" w:hAnsi="Arial" w:cs="Arial"/>
                <w:lang w:val="bg-BG"/>
              </w:rPr>
            </w:pPr>
            <w:r w:rsidRPr="000031B9">
              <w:rPr>
                <w:rFonts w:ascii="Arial" w:hAnsi="Arial" w:cs="Arial"/>
                <w:lang w:val="bg-BG"/>
              </w:rPr>
              <w:lastRenderedPageBreak/>
              <w:t>• custom label</w:t>
            </w:r>
          </w:p>
          <w:p w:rsidR="000031B9" w:rsidRPr="000031B9" w:rsidRDefault="000031B9" w:rsidP="000031B9">
            <w:pPr>
              <w:ind w:left="567" w:hanging="425"/>
              <w:rPr>
                <w:rFonts w:ascii="Arial" w:hAnsi="Arial" w:cs="Arial"/>
                <w:lang w:val="bg-BG"/>
              </w:rPr>
            </w:pPr>
            <w:r w:rsidRPr="000031B9">
              <w:rPr>
                <w:rFonts w:ascii="Arial" w:hAnsi="Arial" w:cs="Arial"/>
                <w:lang w:val="bg-BG"/>
              </w:rPr>
              <w:t>• 1 branded canvas bag and 1 sticker</w:t>
            </w:r>
          </w:p>
          <w:p w:rsidR="000031B9" w:rsidRPr="000031B9" w:rsidRDefault="000031B9" w:rsidP="000031B9">
            <w:pPr>
              <w:ind w:left="567" w:hanging="425"/>
              <w:rPr>
                <w:rFonts w:ascii="Arial" w:hAnsi="Arial" w:cs="Arial"/>
                <w:lang w:val="bg-BG"/>
              </w:rPr>
            </w:pPr>
            <w:r w:rsidRPr="000031B9">
              <w:rPr>
                <w:rFonts w:ascii="Arial" w:hAnsi="Arial" w:cs="Arial"/>
                <w:lang w:val="bg-BG"/>
              </w:rPr>
              <w:t>• interactive profile with information about the beekeeper</w:t>
            </w:r>
          </w:p>
          <w:p w:rsidR="000031B9" w:rsidRPr="000031B9" w:rsidRDefault="000031B9" w:rsidP="000031B9">
            <w:pPr>
              <w:ind w:left="567" w:hanging="425"/>
              <w:rPr>
                <w:rFonts w:ascii="Arial" w:hAnsi="Arial" w:cs="Arial"/>
                <w:lang w:val="bg-BG"/>
              </w:rPr>
            </w:pPr>
            <w:r w:rsidRPr="000031B9">
              <w:rPr>
                <w:rFonts w:ascii="Arial" w:hAnsi="Arial" w:cs="Arial"/>
                <w:lang w:val="bg-BG"/>
              </w:rPr>
              <w:t>• digital recipe books</w:t>
            </w:r>
          </w:p>
          <w:p w:rsidR="009C5D92" w:rsidRPr="00872AD8" w:rsidRDefault="000031B9" w:rsidP="000031B9">
            <w:pPr>
              <w:ind w:left="567" w:hanging="425"/>
              <w:rPr>
                <w:rFonts w:ascii="Arial" w:hAnsi="Arial" w:cs="Arial"/>
                <w:lang w:val="en-GB"/>
              </w:rPr>
            </w:pPr>
            <w:r w:rsidRPr="000031B9">
              <w:rPr>
                <w:rFonts w:ascii="Arial" w:hAnsi="Arial" w:cs="Arial"/>
                <w:lang w:val="bg-BG"/>
              </w:rPr>
              <w:t>• we plant a honey tree for each subscription</w:t>
            </w:r>
          </w:p>
        </w:tc>
      </w:tr>
      <w:tr w:rsidR="00A42170" w:rsidRPr="00872AD8" w:rsidTr="009C5D92">
        <w:trPr>
          <w:trHeight w:hRule="exact" w:val="6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rsidR="00A42170" w:rsidRPr="000031B9" w:rsidRDefault="000031B9" w:rsidP="00A42170">
            <w:pPr>
              <w:ind w:left="567" w:hanging="425"/>
              <w:rPr>
                <w:rFonts w:ascii="Arial" w:hAnsi="Arial" w:cs="Arial"/>
                <w:b/>
                <w:color w:val="FFFFFF"/>
                <w:lang w:val="en-US"/>
              </w:rPr>
            </w:pPr>
            <w:r>
              <w:rPr>
                <w:rFonts w:ascii="Arial" w:hAnsi="Arial" w:cs="Arial"/>
                <w:b/>
                <w:color w:val="FFFFFF"/>
                <w:lang w:val="en-US"/>
              </w:rPr>
              <w:lastRenderedPageBreak/>
              <w:t>link</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872AD8" w:rsidRDefault="0094000A" w:rsidP="00A42170">
            <w:pPr>
              <w:ind w:left="567" w:hanging="425"/>
              <w:rPr>
                <w:rFonts w:ascii="Arial" w:hAnsi="Arial" w:cs="Arial"/>
                <w:lang w:val="en-GB"/>
              </w:rPr>
            </w:pPr>
            <w:r w:rsidRPr="0094000A">
              <w:rPr>
                <w:rFonts w:ascii="Arial" w:hAnsi="Arial" w:cs="Arial"/>
                <w:lang w:val="en-GB"/>
              </w:rPr>
              <w:t>https://istinskimed.bg/</w:t>
            </w:r>
          </w:p>
        </w:tc>
      </w:tr>
      <w:tr w:rsidR="00A42170" w:rsidRPr="00872AD8" w:rsidTr="009C5D92">
        <w:trPr>
          <w:trHeight w:hRule="exact" w:val="533"/>
        </w:trPr>
        <w:tc>
          <w:tcPr>
            <w:tcW w:w="216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A42170" w:rsidRPr="000031B9" w:rsidRDefault="000031B9" w:rsidP="00A42170">
            <w:pPr>
              <w:ind w:left="567" w:hanging="425"/>
              <w:rPr>
                <w:rFonts w:ascii="Arial" w:hAnsi="Arial" w:cs="Arial"/>
                <w:b/>
                <w:color w:val="FFFFFF"/>
                <w:lang w:val="en-US"/>
              </w:rPr>
            </w:pPr>
            <w:r>
              <w:rPr>
                <w:rFonts w:ascii="Arial" w:hAnsi="Arial" w:cs="Arial"/>
                <w:b/>
                <w:color w:val="FFFFFF"/>
                <w:lang w:val="en-US"/>
              </w:rPr>
              <w:t>Training material</w:t>
            </w:r>
          </w:p>
        </w:tc>
        <w:tc>
          <w:tcPr>
            <w:tcW w:w="64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A42170" w:rsidRPr="000031B9" w:rsidRDefault="000031B9" w:rsidP="00A42170">
            <w:pPr>
              <w:ind w:left="567" w:hanging="425"/>
              <w:rPr>
                <w:rFonts w:ascii="Arial" w:hAnsi="Arial" w:cs="Arial"/>
                <w:lang w:val="en-US"/>
              </w:rPr>
            </w:pPr>
            <w:r>
              <w:rPr>
                <w:rFonts w:ascii="Arial" w:hAnsi="Arial" w:cs="Arial"/>
                <w:lang w:val="en-US"/>
              </w:rPr>
              <w:t>Case study</w:t>
            </w:r>
            <w:bookmarkStart w:id="0" w:name="_GoBack"/>
            <w:bookmarkEnd w:id="0"/>
          </w:p>
        </w:tc>
      </w:tr>
    </w:tbl>
    <w:p w:rsidR="00A42170" w:rsidRPr="00872AD8" w:rsidRDefault="00A42170" w:rsidP="00A42170">
      <w:pPr>
        <w:ind w:left="567" w:hanging="425"/>
        <w:rPr>
          <w:rFonts w:ascii="Arial" w:hAnsi="Arial" w:cs="Arial"/>
          <w:lang w:val="en-GB" w:eastAsia="en-GB"/>
        </w:rPr>
      </w:pPr>
    </w:p>
    <w:sectPr w:rsidR="00A42170" w:rsidRPr="00872AD8" w:rsidSect="00C12041">
      <w:headerReference w:type="default" r:id="rId9"/>
      <w:footerReference w:type="default" r:id="rId10"/>
      <w:pgSz w:w="11906" w:h="16838" w:code="9"/>
      <w:pgMar w:top="1440" w:right="2880" w:bottom="1440" w:left="2880" w:header="540"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B8" w:rsidRDefault="00BB6EB8">
      <w:r>
        <w:separator/>
      </w:r>
    </w:p>
  </w:endnote>
  <w:endnote w:type="continuationSeparator" w:id="0">
    <w:p w:rsidR="00BB6EB8" w:rsidRDefault="00BB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D" w:rsidRDefault="00DE2D08" w:rsidP="008A3CB5">
    <w:pPr>
      <w:pStyle w:val="Footer"/>
      <w:ind w:left="-993"/>
      <w:rPr>
        <w:rFonts w:ascii="Calibri Light" w:hAnsi="Calibri Light" w:cs="Calibri Light"/>
        <w:sz w:val="20"/>
        <w:szCs w:val="20"/>
        <w:lang w:val="en-GB"/>
      </w:rPr>
    </w:pPr>
    <w:r>
      <w:rPr>
        <w:rFonts w:ascii="Calibri Light" w:hAnsi="Calibri Light" w:cs="Calibri Light"/>
        <w:noProof/>
        <w:sz w:val="20"/>
        <w:szCs w:val="20"/>
        <w:lang w:val="en-US"/>
      </w:rPr>
      <w:drawing>
        <wp:anchor distT="0" distB="0" distL="114300" distR="114300" simplePos="0" relativeHeight="251657728" behindDoc="0" locked="0" layoutInCell="1" allowOverlap="1">
          <wp:simplePos x="0" y="0"/>
          <wp:positionH relativeFrom="column">
            <wp:posOffset>3959225</wp:posOffset>
          </wp:positionH>
          <wp:positionV relativeFrom="paragraph">
            <wp:posOffset>117475</wp:posOffset>
          </wp:positionV>
          <wp:extent cx="1508125"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B5" w:rsidRPr="008A3CB5">
      <w:rPr>
        <w:rFonts w:ascii="Calibri Light" w:hAnsi="Calibri Light" w:cs="Calibri Light"/>
        <w:sz w:val="20"/>
        <w:szCs w:val="20"/>
        <w:lang w:val="en-GB"/>
      </w:rPr>
      <w:t>With the support of the Erasmus+ programme of the European Union. This document and its contents reflect the views only of the authors, and the Commission cannot be held responsible for any use which may be made of the information contained therein.</w:t>
    </w:r>
    <w:r w:rsidR="008E0F20" w:rsidRPr="008E0F20">
      <w:rPr>
        <w:rFonts w:ascii="Calibri Light" w:hAnsi="Calibri Light" w:cs="Calibri Light"/>
        <w:sz w:val="20"/>
        <w:szCs w:val="20"/>
        <w:lang w:val="en-GB"/>
      </w:rPr>
      <w:tab/>
    </w:r>
  </w:p>
  <w:p w:rsidR="00735071" w:rsidRPr="004A287D" w:rsidRDefault="00735071" w:rsidP="0086092D">
    <w:pPr>
      <w:pStyle w:val="Footer"/>
      <w:ind w:left="-993"/>
      <w:rPr>
        <w:rFonts w:ascii="Calibri Light" w:hAnsi="Calibri Light" w:cs="Calibri Light"/>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B8" w:rsidRDefault="00BB6EB8">
      <w:r>
        <w:separator/>
      </w:r>
    </w:p>
  </w:footnote>
  <w:footnote w:type="continuationSeparator" w:id="0">
    <w:p w:rsidR="00BB6EB8" w:rsidRDefault="00BB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A6" w:rsidRDefault="00DE2D08" w:rsidP="00D435A6">
    <w:pPr>
      <w:jc w:val="center"/>
    </w:pPr>
    <w:r>
      <w:rPr>
        <w:noProof/>
        <w:lang w:val="en-US"/>
      </w:rPr>
      <w:drawing>
        <wp:inline distT="0" distB="0" distL="0" distR="0">
          <wp:extent cx="2524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685925"/>
                  </a:xfrm>
                  <a:prstGeom prst="rect">
                    <a:avLst/>
                  </a:prstGeom>
                  <a:noFill/>
                  <a:ln>
                    <a:noFill/>
                  </a:ln>
                </pic:spPr>
              </pic:pic>
            </a:graphicData>
          </a:graphic>
        </wp:inline>
      </w:drawing>
    </w:r>
  </w:p>
  <w:p w:rsidR="00735071" w:rsidRPr="00D435A6" w:rsidRDefault="00D435A6" w:rsidP="00AA41D6">
    <w:pPr>
      <w:pStyle w:val="Header"/>
      <w:tabs>
        <w:tab w:val="clear" w:pos="9638"/>
        <w:tab w:val="left" w:pos="7028"/>
      </w:tabs>
      <w:jc w:val="center"/>
      <w:rPr>
        <w:rFonts w:ascii="Calibri" w:hAnsi="Calibri" w:cs="Calibri"/>
        <w:b/>
        <w:bCs/>
      </w:rPr>
    </w:pPr>
    <w:r w:rsidRPr="00D435A6">
      <w:rPr>
        <w:rFonts w:ascii="Calibri" w:hAnsi="Calibri" w:cs="Calibri"/>
        <w:b/>
        <w:bCs/>
      </w:rPr>
      <w:t>www.</w:t>
    </w:r>
    <w:r w:rsidR="00216CCB">
      <w:rPr>
        <w:rFonts w:ascii="Calibri" w:hAnsi="Calibri" w:cs="Calibri"/>
        <w:b/>
        <w:bCs/>
      </w:rPr>
      <w:t>young-farmers.eu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4D65"/>
    <w:multiLevelType w:val="hybridMultilevel"/>
    <w:tmpl w:val="D30642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264B8A"/>
    <w:multiLevelType w:val="hybridMultilevel"/>
    <w:tmpl w:val="5A780158"/>
    <w:lvl w:ilvl="0" w:tplc="CABE4EBC">
      <w:start w:val="1"/>
      <w:numFmt w:val="bullet"/>
      <w:lvlText w:val=""/>
      <w:lvlJc w:val="left"/>
      <w:pPr>
        <w:tabs>
          <w:tab w:val="num" w:pos="0"/>
        </w:tabs>
        <w:ind w:left="720" w:hanging="360"/>
      </w:pPr>
      <w:rPr>
        <w:rFonts w:ascii="Wingdings" w:hAnsi="Wingdings" w:hint="default"/>
        <w:color w:val="99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0A345E"/>
    <w:multiLevelType w:val="hybridMultilevel"/>
    <w:tmpl w:val="836AE9A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6AF91F32"/>
    <w:multiLevelType w:val="hybridMultilevel"/>
    <w:tmpl w:val="0CF0A9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97B3BF7"/>
    <w:multiLevelType w:val="multilevel"/>
    <w:tmpl w:val="0CF0A9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B4"/>
    <w:rsid w:val="000031B9"/>
    <w:rsid w:val="00011A9A"/>
    <w:rsid w:val="00012DFB"/>
    <w:rsid w:val="00032A88"/>
    <w:rsid w:val="00076F5B"/>
    <w:rsid w:val="000C7283"/>
    <w:rsid w:val="000C7A34"/>
    <w:rsid w:val="000D663C"/>
    <w:rsid w:val="001A3011"/>
    <w:rsid w:val="001E6CCD"/>
    <w:rsid w:val="00216CCB"/>
    <w:rsid w:val="00223ADF"/>
    <w:rsid w:val="002375E0"/>
    <w:rsid w:val="00291176"/>
    <w:rsid w:val="002A2502"/>
    <w:rsid w:val="002C7440"/>
    <w:rsid w:val="002C7C81"/>
    <w:rsid w:val="002E2821"/>
    <w:rsid w:val="002F21EC"/>
    <w:rsid w:val="00341654"/>
    <w:rsid w:val="00354731"/>
    <w:rsid w:val="00375DFB"/>
    <w:rsid w:val="0039233B"/>
    <w:rsid w:val="003A1D52"/>
    <w:rsid w:val="003A3016"/>
    <w:rsid w:val="003A4F36"/>
    <w:rsid w:val="003E08BC"/>
    <w:rsid w:val="003E27A7"/>
    <w:rsid w:val="003E56BC"/>
    <w:rsid w:val="00403281"/>
    <w:rsid w:val="00420293"/>
    <w:rsid w:val="00421D2A"/>
    <w:rsid w:val="00425EB1"/>
    <w:rsid w:val="004474C0"/>
    <w:rsid w:val="00462AC1"/>
    <w:rsid w:val="004844BB"/>
    <w:rsid w:val="004A287D"/>
    <w:rsid w:val="004E6377"/>
    <w:rsid w:val="004F5F39"/>
    <w:rsid w:val="0053147A"/>
    <w:rsid w:val="005470F9"/>
    <w:rsid w:val="0054795F"/>
    <w:rsid w:val="005527EA"/>
    <w:rsid w:val="005601DC"/>
    <w:rsid w:val="0056280D"/>
    <w:rsid w:val="005A0CC2"/>
    <w:rsid w:val="005B0DA7"/>
    <w:rsid w:val="005D172C"/>
    <w:rsid w:val="005F1EA7"/>
    <w:rsid w:val="005F2212"/>
    <w:rsid w:val="005F409E"/>
    <w:rsid w:val="006054C8"/>
    <w:rsid w:val="00637080"/>
    <w:rsid w:val="00637702"/>
    <w:rsid w:val="00640B17"/>
    <w:rsid w:val="00670A2B"/>
    <w:rsid w:val="00673099"/>
    <w:rsid w:val="006C0FEA"/>
    <w:rsid w:val="006D57D2"/>
    <w:rsid w:val="006F0381"/>
    <w:rsid w:val="00716CA5"/>
    <w:rsid w:val="00724C77"/>
    <w:rsid w:val="00735071"/>
    <w:rsid w:val="00741646"/>
    <w:rsid w:val="007629F0"/>
    <w:rsid w:val="00774C45"/>
    <w:rsid w:val="00784335"/>
    <w:rsid w:val="00786CEC"/>
    <w:rsid w:val="00837EF4"/>
    <w:rsid w:val="008429F2"/>
    <w:rsid w:val="0086092D"/>
    <w:rsid w:val="008677B3"/>
    <w:rsid w:val="00872AD8"/>
    <w:rsid w:val="008A3CB5"/>
    <w:rsid w:val="008C626B"/>
    <w:rsid w:val="008E0F20"/>
    <w:rsid w:val="008F682C"/>
    <w:rsid w:val="00900F69"/>
    <w:rsid w:val="00921A53"/>
    <w:rsid w:val="00935954"/>
    <w:rsid w:val="0094000A"/>
    <w:rsid w:val="009752B4"/>
    <w:rsid w:val="00997AB7"/>
    <w:rsid w:val="009B4AB7"/>
    <w:rsid w:val="009C408C"/>
    <w:rsid w:val="009C5D92"/>
    <w:rsid w:val="009C7F0F"/>
    <w:rsid w:val="00A42170"/>
    <w:rsid w:val="00A45726"/>
    <w:rsid w:val="00A57F1F"/>
    <w:rsid w:val="00A73D84"/>
    <w:rsid w:val="00A91650"/>
    <w:rsid w:val="00AA41D6"/>
    <w:rsid w:val="00AE78F8"/>
    <w:rsid w:val="00B55141"/>
    <w:rsid w:val="00B567F9"/>
    <w:rsid w:val="00B72215"/>
    <w:rsid w:val="00BB6EB8"/>
    <w:rsid w:val="00BC7478"/>
    <w:rsid w:val="00C013F6"/>
    <w:rsid w:val="00C12041"/>
    <w:rsid w:val="00C122F8"/>
    <w:rsid w:val="00C13615"/>
    <w:rsid w:val="00C15372"/>
    <w:rsid w:val="00C3026C"/>
    <w:rsid w:val="00C37BE8"/>
    <w:rsid w:val="00C662A3"/>
    <w:rsid w:val="00C76D31"/>
    <w:rsid w:val="00C939CB"/>
    <w:rsid w:val="00CA33ED"/>
    <w:rsid w:val="00CA698C"/>
    <w:rsid w:val="00D023E2"/>
    <w:rsid w:val="00D1545B"/>
    <w:rsid w:val="00D25E62"/>
    <w:rsid w:val="00D27FC2"/>
    <w:rsid w:val="00D32601"/>
    <w:rsid w:val="00D435A6"/>
    <w:rsid w:val="00D933F8"/>
    <w:rsid w:val="00DA52A9"/>
    <w:rsid w:val="00DE2D08"/>
    <w:rsid w:val="00E03A7A"/>
    <w:rsid w:val="00E073E2"/>
    <w:rsid w:val="00E1056D"/>
    <w:rsid w:val="00E3714F"/>
    <w:rsid w:val="00E41BDB"/>
    <w:rsid w:val="00E601EE"/>
    <w:rsid w:val="00E74733"/>
    <w:rsid w:val="00E92CE8"/>
    <w:rsid w:val="00E97772"/>
    <w:rsid w:val="00EC6FB8"/>
    <w:rsid w:val="00EE4CD2"/>
    <w:rsid w:val="00EF2F6F"/>
    <w:rsid w:val="00F00B62"/>
    <w:rsid w:val="00F2641D"/>
    <w:rsid w:val="00F26EAE"/>
    <w:rsid w:val="00F43256"/>
    <w:rsid w:val="00F4489C"/>
    <w:rsid w:val="00F500EA"/>
    <w:rsid w:val="00F74026"/>
    <w:rsid w:val="00F80584"/>
    <w:rsid w:val="00F841DF"/>
    <w:rsid w:val="00FE50D3"/>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paragraph" w:styleId="ListParagraph">
    <w:name w:val="List Paragraph"/>
    <w:basedOn w:val="Normal"/>
    <w:uiPriority w:val="34"/>
    <w:qFormat/>
    <w:rsid w:val="00872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8"/>
    <w:pPr>
      <w:spacing w:after="200" w:line="276" w:lineRule="auto"/>
    </w:pPr>
    <w:rPr>
      <w:sz w:val="22"/>
      <w:szCs w:val="22"/>
      <w:lang w:val="it-IT"/>
    </w:rPr>
  </w:style>
  <w:style w:type="paragraph" w:styleId="Heading1">
    <w:name w:val="heading 1"/>
    <w:basedOn w:val="Normal"/>
    <w:next w:val="Normal"/>
    <w:link w:val="Heading1Char"/>
    <w:qFormat/>
    <w:rsid w:val="00A42170"/>
    <w:pPr>
      <w:spacing w:after="0" w:line="240" w:lineRule="auto"/>
      <w:outlineLvl w:val="0"/>
    </w:pPr>
    <w:rPr>
      <w:rFonts w:ascii="Arial" w:eastAsia="Times New Roman" w:hAnsi="Arial"/>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
    <w:name w:val="Paragrafo elenco"/>
    <w:basedOn w:val="Normal"/>
    <w:uiPriority w:val="34"/>
    <w:qFormat/>
    <w:rsid w:val="00223ADF"/>
    <w:pPr>
      <w:ind w:left="720"/>
      <w:contextualSpacing/>
    </w:pPr>
  </w:style>
  <w:style w:type="paragraph" w:styleId="Header">
    <w:name w:val="header"/>
    <w:basedOn w:val="Normal"/>
    <w:link w:val="HeaderChar"/>
    <w:rsid w:val="00D25E62"/>
    <w:pPr>
      <w:tabs>
        <w:tab w:val="center" w:pos="4819"/>
        <w:tab w:val="right" w:pos="9638"/>
      </w:tabs>
      <w:spacing w:after="0" w:line="240" w:lineRule="auto"/>
    </w:pPr>
    <w:rPr>
      <w:rFonts w:ascii="Times New Roman" w:hAnsi="Times New Roman"/>
      <w:sz w:val="24"/>
      <w:szCs w:val="24"/>
      <w:lang w:eastAsia="it-IT"/>
    </w:rPr>
  </w:style>
  <w:style w:type="character" w:customStyle="1" w:styleId="HeaderChar">
    <w:name w:val="Header Char"/>
    <w:link w:val="Header"/>
    <w:locked/>
    <w:rsid w:val="00D25E62"/>
    <w:rPr>
      <w:rFonts w:eastAsia="Calibri"/>
      <w:sz w:val="24"/>
      <w:szCs w:val="24"/>
      <w:lang w:val="it-IT" w:eastAsia="it-IT" w:bidi="ar-SA"/>
    </w:rPr>
  </w:style>
  <w:style w:type="paragraph" w:styleId="Footer">
    <w:name w:val="footer"/>
    <w:basedOn w:val="Normal"/>
    <w:rsid w:val="00D25E62"/>
    <w:pPr>
      <w:tabs>
        <w:tab w:val="center" w:pos="4819"/>
        <w:tab w:val="right" w:pos="9638"/>
      </w:tabs>
    </w:pPr>
  </w:style>
  <w:style w:type="paragraph" w:styleId="BalloonText">
    <w:name w:val="Balloon Text"/>
    <w:basedOn w:val="Normal"/>
    <w:semiHidden/>
    <w:rsid w:val="003E08BC"/>
    <w:rPr>
      <w:rFonts w:ascii="Tahoma" w:hAnsi="Tahoma" w:cs="Tahoma"/>
      <w:sz w:val="16"/>
      <w:szCs w:val="16"/>
    </w:rPr>
  </w:style>
  <w:style w:type="character" w:styleId="Hyperlink">
    <w:name w:val="Hyperlink"/>
    <w:rsid w:val="00421D2A"/>
    <w:rPr>
      <w:color w:val="0000FF"/>
      <w:u w:val="single"/>
    </w:rPr>
  </w:style>
  <w:style w:type="table" w:styleId="TableGrid">
    <w:name w:val="Table Grid"/>
    <w:basedOn w:val="TableNormal"/>
    <w:rsid w:val="00EF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
    <w:rsid w:val="00605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4A287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rsid w:val="00A42170"/>
    <w:rPr>
      <w:rFonts w:ascii="Arial" w:eastAsia="Times New Roman" w:hAnsi="Arial"/>
      <w:b/>
      <w:sz w:val="24"/>
      <w:szCs w:val="24"/>
      <w:lang w:val="en-GB" w:eastAsia="en-GB"/>
    </w:rPr>
  </w:style>
  <w:style w:type="paragraph" w:styleId="ListParagraph">
    <w:name w:val="List Paragraph"/>
    <w:basedOn w:val="Normal"/>
    <w:uiPriority w:val="34"/>
    <w:qFormat/>
    <w:rsid w:val="00872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18871">
      <w:bodyDiv w:val="1"/>
      <w:marLeft w:val="0"/>
      <w:marRight w:val="0"/>
      <w:marTop w:val="0"/>
      <w:marBottom w:val="0"/>
      <w:divBdr>
        <w:top w:val="none" w:sz="0" w:space="0" w:color="auto"/>
        <w:left w:val="none" w:sz="0" w:space="0" w:color="auto"/>
        <w:bottom w:val="none" w:sz="0" w:space="0" w:color="auto"/>
        <w:right w:val="none" w:sz="0" w:space="0" w:color="auto"/>
      </w:divBdr>
    </w:div>
    <w:div w:id="1166093895">
      <w:bodyDiv w:val="1"/>
      <w:marLeft w:val="0"/>
      <w:marRight w:val="0"/>
      <w:marTop w:val="0"/>
      <w:marBottom w:val="0"/>
      <w:divBdr>
        <w:top w:val="none" w:sz="0" w:space="0" w:color="auto"/>
        <w:left w:val="none" w:sz="0" w:space="0" w:color="auto"/>
        <w:bottom w:val="none" w:sz="0" w:space="0" w:color="auto"/>
        <w:right w:val="none" w:sz="0" w:space="0" w:color="auto"/>
      </w:divBdr>
    </w:div>
    <w:div w:id="12800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04AF8-35A1-44A3-87C1-3CDC8F24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Pages>
  <Words>193</Words>
  <Characters>1101</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EKWALS  logo</vt:lpstr>
      <vt:lpstr>EKWALS  logo</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EKWALS  logo</dc:title>
  <dc:creator>Hp</dc:creator>
  <cp:lastModifiedBy>Anton Caro</cp:lastModifiedBy>
  <cp:revision>4</cp:revision>
  <cp:lastPrinted>2012-05-07T09:59:00Z</cp:lastPrinted>
  <dcterms:created xsi:type="dcterms:W3CDTF">2022-04-14T07:46:00Z</dcterms:created>
  <dcterms:modified xsi:type="dcterms:W3CDTF">2022-04-15T11:00:00Z</dcterms:modified>
</cp:coreProperties>
</file>