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81" w:rsidRDefault="006F0381" w:rsidP="00A42170">
      <w:pPr>
        <w:ind w:left="567" w:hanging="425"/>
        <w:rPr>
          <w:lang w:val="es-ES"/>
        </w:rPr>
      </w:pPr>
    </w:p>
    <w:p w:rsidR="00A42170" w:rsidRPr="00375DFB" w:rsidRDefault="009C5D92" w:rsidP="00A42170">
      <w:pPr>
        <w:ind w:left="567" w:hanging="425"/>
        <w:jc w:val="center"/>
        <w:rPr>
          <w:rFonts w:cs="Calibri"/>
          <w:sz w:val="44"/>
          <w:szCs w:val="36"/>
          <w:lang w:val="en-GB"/>
        </w:rPr>
      </w:pPr>
      <w:r>
        <w:rPr>
          <w:rFonts w:cs="Calibri"/>
          <w:sz w:val="44"/>
          <w:szCs w:val="36"/>
          <w:lang w:val="en-GB"/>
        </w:rPr>
        <w:t>Case study</w:t>
      </w:r>
      <w:r w:rsidR="00A42170" w:rsidRPr="00375DFB">
        <w:rPr>
          <w:rFonts w:cs="Calibri"/>
          <w:sz w:val="44"/>
          <w:szCs w:val="36"/>
          <w:lang w:val="en-GB"/>
        </w:rPr>
        <w:t xml:space="preserve"> Template</w:t>
      </w:r>
    </w:p>
    <w:p w:rsidR="009C5D92" w:rsidRPr="009C5D92" w:rsidRDefault="009C5D92" w:rsidP="009C5D92">
      <w:pPr>
        <w:rPr>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ED480C"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9C5D92" w:rsidP="009C5D92">
            <w:pPr>
              <w:ind w:left="36" w:hanging="36"/>
              <w:rPr>
                <w:rFonts w:ascii="Arial Rounded MT Bold" w:hAnsi="Arial Rounded MT Bold" w:cs="Arial"/>
                <w:b/>
                <w:color w:val="FFFFFF"/>
                <w:lang w:val="en-GB"/>
              </w:rPr>
            </w:pPr>
            <w:r>
              <w:rPr>
                <w:rFonts w:ascii="Arial Rounded MT Bold" w:hAnsi="Arial Rounded MT Bold" w:cs="Arial"/>
                <w:b/>
                <w:color w:val="FFFFFF"/>
                <w:lang w:val="en-GB"/>
              </w:rPr>
              <w:t xml:space="preserve">Title of Case study / Good practice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5527EA" w:rsidP="00A42170">
            <w:pPr>
              <w:ind w:left="567" w:hanging="425"/>
              <w:rPr>
                <w:rFonts w:ascii="Arial Rounded MT Bold" w:hAnsi="Arial Rounded MT Bold" w:cs="Arial"/>
                <w:lang w:val="en-GB"/>
              </w:rPr>
            </w:pPr>
            <w:r>
              <w:rPr>
                <w:rFonts w:ascii="Arial Rounded MT Bold" w:hAnsi="Arial Rounded MT Bold" w:cs="Arial"/>
                <w:lang w:val="en-GB"/>
              </w:rPr>
              <w:t>Bulgarian pink tomatoes conquer Berlin</w:t>
            </w:r>
          </w:p>
        </w:tc>
      </w:tr>
      <w:tr w:rsidR="00A42170" w:rsidRPr="00ED480C"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Keywords (meta tag)</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ED480C" w:rsidRDefault="002375E0" w:rsidP="00A42170">
            <w:pPr>
              <w:ind w:left="567" w:hanging="425"/>
              <w:rPr>
                <w:rFonts w:ascii="Arial Rounded MT Bold" w:hAnsi="Arial Rounded MT Bold" w:cs="Arial"/>
                <w:b/>
                <w:lang w:val="en-GB"/>
              </w:rPr>
            </w:pPr>
            <w:r>
              <w:rPr>
                <w:rFonts w:ascii="Arial Rounded MT Bold" w:hAnsi="Arial Rounded MT Bold" w:cs="Arial"/>
                <w:b/>
                <w:lang w:val="en-GB"/>
              </w:rPr>
              <w:t xml:space="preserve">Young farmers, case study, </w:t>
            </w:r>
            <w:r w:rsidR="005527EA">
              <w:rPr>
                <w:rFonts w:ascii="Arial Rounded MT Bold" w:hAnsi="Arial Rounded MT Bold" w:cs="Arial"/>
                <w:b/>
                <w:lang w:val="en-GB"/>
              </w:rPr>
              <w:t>Bulgarian pink tomatoes</w:t>
            </w:r>
          </w:p>
        </w:tc>
      </w:tr>
      <w:tr w:rsidR="00A42170" w:rsidRPr="00ED480C"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Provided by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2375E0" w:rsidP="00A42170">
            <w:pPr>
              <w:ind w:left="567" w:hanging="425"/>
              <w:rPr>
                <w:rFonts w:ascii="Arial Rounded MT Bold" w:hAnsi="Arial Rounded MT Bold" w:cs="Arial"/>
                <w:b/>
                <w:lang w:val="en-GB"/>
              </w:rPr>
            </w:pPr>
            <w:r>
              <w:rPr>
                <w:rFonts w:ascii="Arial Rounded MT Bold" w:hAnsi="Arial Rounded MT Bold" w:cs="Arial"/>
                <w:b/>
                <w:lang w:val="en-GB"/>
              </w:rPr>
              <w:t xml:space="preserve">AED </w:t>
            </w:r>
            <w:proofErr w:type="spellStart"/>
            <w:r>
              <w:rPr>
                <w:rFonts w:ascii="Arial Rounded MT Bold" w:hAnsi="Arial Rounded MT Bold" w:cs="Arial"/>
                <w:b/>
                <w:lang w:val="en-GB"/>
              </w:rPr>
              <w:t>Kostinbrod</w:t>
            </w:r>
            <w:proofErr w:type="spellEnd"/>
          </w:p>
        </w:tc>
      </w:tr>
      <w:tr w:rsidR="00A42170" w:rsidRPr="00ED480C"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Language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9C5D92" w:rsidP="00A42170">
            <w:pPr>
              <w:ind w:left="567" w:hanging="425"/>
              <w:rPr>
                <w:rFonts w:ascii="Arial Rounded MT Bold" w:hAnsi="Arial Rounded MT Bold" w:cs="Arial"/>
                <w:lang w:val="en-GB"/>
              </w:rPr>
            </w:pPr>
            <w:r>
              <w:rPr>
                <w:rFonts w:ascii="Arial Rounded MT Bold" w:hAnsi="Arial Rounded MT Bold" w:cs="Arial"/>
                <w:lang w:val="en-GB"/>
              </w:rPr>
              <w:t>ENGLISH</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9C5D92" w:rsidP="00A42170">
            <w:pPr>
              <w:ind w:left="567" w:hanging="425"/>
              <w:rPr>
                <w:rFonts w:ascii="Arial Rounded MT Bold" w:hAnsi="Arial Rounded MT Bold" w:cs="Arial"/>
                <w:b/>
                <w:color w:val="FFFFFF"/>
                <w:lang w:val="en-GB"/>
              </w:rPr>
            </w:pPr>
            <w:r w:rsidRPr="009C5D92">
              <w:rPr>
                <w:rFonts w:ascii="Arial Rounded MT Bold" w:hAnsi="Arial Rounded MT Bold" w:cs="Arial"/>
                <w:b/>
                <w:color w:val="FFFFFF"/>
                <w:lang w:val="en-GB"/>
              </w:rPr>
              <w:t>Case study</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ED480C" w:rsidRDefault="005527EA" w:rsidP="00A42170">
            <w:pPr>
              <w:ind w:left="567" w:hanging="425"/>
              <w:rPr>
                <w:rFonts w:ascii="Arial Rounded MT Bold" w:hAnsi="Arial Rounded MT Bold" w:cs="Arial"/>
                <w:lang w:val="en-GB"/>
              </w:rPr>
            </w:pPr>
            <w:proofErr w:type="spellStart"/>
            <w:r>
              <w:rPr>
                <w:rFonts w:ascii="Arial Rounded MT Bold" w:hAnsi="Arial Rounded MT Bold" w:cs="Arial"/>
                <w:lang w:val="en-GB"/>
              </w:rPr>
              <w:t>Vencislav</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Petkov</w:t>
            </w:r>
            <w:proofErr w:type="spellEnd"/>
            <w:r>
              <w:rPr>
                <w:rFonts w:ascii="Arial Rounded MT Bold" w:hAnsi="Arial Rounded MT Bold" w:cs="Arial"/>
                <w:lang w:val="en-GB"/>
              </w:rPr>
              <w:t xml:space="preserve"> surprised everyone attending a German Forum with his pink tomatoes and their qualities. That happened at the event “Green Week” in Berlin. </w:t>
            </w:r>
            <w:r>
              <w:rPr>
                <w:rFonts w:ascii="Arial Rounded MT Bold" w:hAnsi="Arial Rounded MT Bold" w:cs="Arial"/>
                <w:lang w:val="en-GB"/>
              </w:rPr>
              <w:br/>
            </w:r>
            <w:proofErr w:type="spellStart"/>
            <w:r>
              <w:rPr>
                <w:rFonts w:ascii="Arial Rounded MT Bold" w:hAnsi="Arial Rounded MT Bold" w:cs="Arial"/>
                <w:lang w:val="en-GB"/>
              </w:rPr>
              <w:t>Petkov</w:t>
            </w:r>
            <w:proofErr w:type="spellEnd"/>
            <w:r>
              <w:rPr>
                <w:rFonts w:ascii="Arial Rounded MT Bold" w:hAnsi="Arial Rounded MT Bold" w:cs="Arial"/>
                <w:lang w:val="en-GB"/>
              </w:rPr>
              <w:t xml:space="preserve"> joins the event for the first time. The participants recognised the superior taste and look of the tomatoes. He sold all his tomatoes he had brought at the 5-day event.</w:t>
            </w:r>
            <w:r w:rsidR="003A3016">
              <w:rPr>
                <w:rFonts w:ascii="Arial Rounded MT Bold" w:hAnsi="Arial Rounded MT Bold" w:cs="Arial"/>
                <w:lang w:val="en-GB"/>
              </w:rPr>
              <w:t xml:space="preserve"> The secretary of the German Parliament Michael </w:t>
            </w:r>
            <w:proofErr w:type="spellStart"/>
            <w:r w:rsidR="003A3016">
              <w:rPr>
                <w:rFonts w:ascii="Arial Rounded MT Bold" w:hAnsi="Arial Rounded MT Bold" w:cs="Arial"/>
                <w:lang w:val="en-GB"/>
              </w:rPr>
              <w:t>Schubgen</w:t>
            </w:r>
            <w:proofErr w:type="spellEnd"/>
            <w:r w:rsidR="003A3016">
              <w:rPr>
                <w:rFonts w:ascii="Arial Rounded MT Bold" w:hAnsi="Arial Rounded MT Bold" w:cs="Arial"/>
                <w:lang w:val="en-GB"/>
              </w:rPr>
              <w:t xml:space="preserve"> became the reason for </w:t>
            </w:r>
            <w:proofErr w:type="spellStart"/>
            <w:r w:rsidR="003A3016">
              <w:rPr>
                <w:rFonts w:ascii="Arial Rounded MT Bold" w:hAnsi="Arial Rounded MT Bold" w:cs="Arial"/>
                <w:lang w:val="en-GB"/>
              </w:rPr>
              <w:t>Petkov</w:t>
            </w:r>
            <w:proofErr w:type="spellEnd"/>
            <w:r w:rsidR="003A3016">
              <w:rPr>
                <w:rFonts w:ascii="Arial Rounded MT Bold" w:hAnsi="Arial Rounded MT Bold" w:cs="Arial"/>
                <w:lang w:val="en-GB"/>
              </w:rPr>
              <w:t xml:space="preserve"> to start a procedure to open a shop in Berlin for </w:t>
            </w:r>
            <w:proofErr w:type="spellStart"/>
            <w:r w:rsidR="003A3016">
              <w:rPr>
                <w:rFonts w:ascii="Arial Rounded MT Bold" w:hAnsi="Arial Rounded MT Bold" w:cs="Arial"/>
                <w:lang w:val="en-GB"/>
              </w:rPr>
              <w:t>Schubgen</w:t>
            </w:r>
            <w:proofErr w:type="spellEnd"/>
            <w:r w:rsidR="003A3016">
              <w:rPr>
                <w:rFonts w:ascii="Arial Rounded MT Bold" w:hAnsi="Arial Rounded MT Bold" w:cs="Arial"/>
                <w:lang w:val="en-GB"/>
              </w:rPr>
              <w:t xml:space="preserve"> liked very much the tomatoes and stated that he himself would buy those tomatoes once a shop in berlin opens doors. Representatives of the Bulgarian embassy supported </w:t>
            </w:r>
            <w:proofErr w:type="spellStart"/>
            <w:r w:rsidR="003A3016">
              <w:rPr>
                <w:rFonts w:ascii="Arial Rounded MT Bold" w:hAnsi="Arial Rounded MT Bold" w:cs="Arial"/>
                <w:lang w:val="en-GB"/>
              </w:rPr>
              <w:t>Petkov</w:t>
            </w:r>
            <w:proofErr w:type="spellEnd"/>
            <w:r w:rsidR="003A3016">
              <w:rPr>
                <w:rFonts w:ascii="Arial Rounded MT Bold" w:hAnsi="Arial Rounded MT Bold" w:cs="Arial"/>
                <w:lang w:val="en-GB"/>
              </w:rPr>
              <w:t xml:space="preserve"> by finding a nice location for a shop and promised to help with the papers and permissions needed to start.</w:t>
            </w:r>
            <w:bookmarkStart w:id="0" w:name="_GoBack"/>
            <w:bookmarkEnd w:id="0"/>
          </w:p>
          <w:p w:rsidR="009C5D92" w:rsidRPr="00ED480C" w:rsidRDefault="009C5D92" w:rsidP="00A42170">
            <w:pPr>
              <w:ind w:left="567" w:hanging="425"/>
              <w:rPr>
                <w:rFonts w:ascii="Arial Rounded MT Bold" w:hAnsi="Arial Rounded MT Bold" w:cs="Arial"/>
                <w:lang w:val="en-GB"/>
              </w:rPr>
            </w:pPr>
          </w:p>
        </w:tc>
      </w:tr>
      <w:tr w:rsidR="00A42170" w:rsidRPr="00ED480C" w:rsidTr="009C5D92">
        <w:trPr>
          <w:trHeight w:hRule="exact" w:val="6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Reference Link</w:t>
            </w:r>
            <w:r w:rsidR="009C5D92">
              <w:rPr>
                <w:rFonts w:ascii="Arial Rounded MT Bold" w:hAnsi="Arial Rounded MT Bold" w:cs="Arial"/>
                <w:b/>
                <w:color w:val="FFFFFF"/>
                <w:lang w:val="en-GB"/>
              </w:rPr>
              <w:t xml:space="preserve"> (if any)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5527EA" w:rsidP="00A42170">
            <w:pPr>
              <w:ind w:left="567" w:hanging="425"/>
              <w:rPr>
                <w:rFonts w:ascii="Arial Rounded MT Bold" w:hAnsi="Arial Rounded MT Bold" w:cs="Arial"/>
                <w:lang w:val="en-GB"/>
              </w:rPr>
            </w:pPr>
            <w:hyperlink r:id="rId9" w:history="1">
              <w:r w:rsidRPr="00452B77">
                <w:rPr>
                  <w:rStyle w:val="Hyperlink"/>
                  <w:rFonts w:ascii="Arial Rounded MT Bold" w:hAnsi="Arial Rounded MT Bold" w:cs="Arial"/>
                  <w:lang w:val="en-GB"/>
                </w:rPr>
                <w:t>https://nivabg.com/balgarski-rozovi-domati-stanaha-hit-v-berlin/</w:t>
              </w:r>
            </w:hyperlink>
            <w:r>
              <w:rPr>
                <w:rFonts w:ascii="Arial Rounded MT Bold" w:hAnsi="Arial Rounded MT Bold" w:cs="Arial"/>
                <w:lang w:val="en-GB"/>
              </w:rPr>
              <w:t xml:space="preserve"> </w:t>
            </w:r>
          </w:p>
        </w:tc>
      </w:tr>
      <w:tr w:rsidR="00A42170" w:rsidRPr="00ED480C"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9C5D92"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Type of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9C5D92" w:rsidP="00A42170">
            <w:pPr>
              <w:ind w:left="567" w:hanging="425"/>
              <w:rPr>
                <w:rFonts w:ascii="Arial Rounded MT Bold" w:hAnsi="Arial Rounded MT Bold" w:cs="Arial"/>
                <w:lang w:val="en-GB"/>
              </w:rPr>
            </w:pPr>
            <w:r>
              <w:rPr>
                <w:rFonts w:ascii="Arial Rounded MT Bold" w:hAnsi="Arial Rounded MT Bold" w:cs="Arial"/>
                <w:lang w:val="en-GB"/>
              </w:rPr>
              <w:t>CASE STUDY</w:t>
            </w:r>
          </w:p>
        </w:tc>
      </w:tr>
    </w:tbl>
    <w:p w:rsidR="00A42170" w:rsidRPr="00ED480C" w:rsidRDefault="00A42170" w:rsidP="00A42170">
      <w:pPr>
        <w:ind w:left="567" w:hanging="425"/>
        <w:rPr>
          <w:rFonts w:ascii="Arial Rounded MT Bold" w:hAnsi="Arial Rounded MT Bold" w:cs="Arial"/>
          <w:lang w:val="en-GB" w:eastAsia="en-GB"/>
        </w:rPr>
      </w:pPr>
    </w:p>
    <w:sectPr w:rsidR="00A42170" w:rsidRPr="00ED480C" w:rsidSect="00C12041">
      <w:headerReference w:type="default" r:id="rId10"/>
      <w:footerReference w:type="default" r:id="rId11"/>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41" w:rsidRDefault="00884841">
      <w:r>
        <w:separator/>
      </w:r>
    </w:p>
  </w:endnote>
  <w:endnote w:type="continuationSeparator" w:id="0">
    <w:p w:rsidR="00884841" w:rsidRDefault="0088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D" w:rsidRDefault="00DE2D08" w:rsidP="008A3CB5">
    <w:pPr>
      <w:pStyle w:val="Footer"/>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41" w:rsidRDefault="00884841">
      <w:r>
        <w:separator/>
      </w:r>
    </w:p>
  </w:footnote>
  <w:footnote w:type="continuationSeparator" w:id="0">
    <w:p w:rsidR="00884841" w:rsidRDefault="0088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A6" w:rsidRDefault="00DE2D08" w:rsidP="00D435A6">
    <w:pPr>
      <w:jc w:val="center"/>
    </w:pPr>
    <w:r>
      <w:rPr>
        <w:noProof/>
        <w:lang w:val="en-US"/>
      </w:rPr>
      <w:drawing>
        <wp:inline distT="0" distB="0" distL="0" distR="0">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rsidR="00735071" w:rsidRPr="00D435A6" w:rsidRDefault="00D435A6" w:rsidP="00AA41D6">
    <w:pPr>
      <w:pStyle w:val="Header"/>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4"/>
    <w:rsid w:val="00012DFB"/>
    <w:rsid w:val="00032A88"/>
    <w:rsid w:val="00076F5B"/>
    <w:rsid w:val="000C7283"/>
    <w:rsid w:val="000C7A34"/>
    <w:rsid w:val="000D663C"/>
    <w:rsid w:val="001A3011"/>
    <w:rsid w:val="001E6CCD"/>
    <w:rsid w:val="00216CCB"/>
    <w:rsid w:val="00223ADF"/>
    <w:rsid w:val="002375E0"/>
    <w:rsid w:val="00291176"/>
    <w:rsid w:val="002A2502"/>
    <w:rsid w:val="002C7440"/>
    <w:rsid w:val="002C7C81"/>
    <w:rsid w:val="002E2821"/>
    <w:rsid w:val="00341654"/>
    <w:rsid w:val="00354731"/>
    <w:rsid w:val="00375DFB"/>
    <w:rsid w:val="0039233B"/>
    <w:rsid w:val="003A1D52"/>
    <w:rsid w:val="003A3016"/>
    <w:rsid w:val="003A4F36"/>
    <w:rsid w:val="003E08BC"/>
    <w:rsid w:val="003E27A7"/>
    <w:rsid w:val="003E56BC"/>
    <w:rsid w:val="00403281"/>
    <w:rsid w:val="00420293"/>
    <w:rsid w:val="00421D2A"/>
    <w:rsid w:val="00425EB1"/>
    <w:rsid w:val="004474C0"/>
    <w:rsid w:val="00462AC1"/>
    <w:rsid w:val="004844BB"/>
    <w:rsid w:val="004A287D"/>
    <w:rsid w:val="004E6377"/>
    <w:rsid w:val="004F5F39"/>
    <w:rsid w:val="0053147A"/>
    <w:rsid w:val="0054795F"/>
    <w:rsid w:val="005527EA"/>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D57D2"/>
    <w:rsid w:val="006F0381"/>
    <w:rsid w:val="00716CA5"/>
    <w:rsid w:val="00724C77"/>
    <w:rsid w:val="00735071"/>
    <w:rsid w:val="00741646"/>
    <w:rsid w:val="007629F0"/>
    <w:rsid w:val="00784335"/>
    <w:rsid w:val="00786CEC"/>
    <w:rsid w:val="00837EF4"/>
    <w:rsid w:val="008429F2"/>
    <w:rsid w:val="0086092D"/>
    <w:rsid w:val="008677B3"/>
    <w:rsid w:val="00884841"/>
    <w:rsid w:val="008A3CB5"/>
    <w:rsid w:val="008C626B"/>
    <w:rsid w:val="008E0F20"/>
    <w:rsid w:val="008F682C"/>
    <w:rsid w:val="00900F69"/>
    <w:rsid w:val="00921A53"/>
    <w:rsid w:val="00935954"/>
    <w:rsid w:val="009752B4"/>
    <w:rsid w:val="00997AB7"/>
    <w:rsid w:val="009B4AB7"/>
    <w:rsid w:val="009C408C"/>
    <w:rsid w:val="009C5D92"/>
    <w:rsid w:val="009C7F0F"/>
    <w:rsid w:val="00A42170"/>
    <w:rsid w:val="00A45726"/>
    <w:rsid w:val="00A57F1F"/>
    <w:rsid w:val="00A73D84"/>
    <w:rsid w:val="00AA41D6"/>
    <w:rsid w:val="00AE78F8"/>
    <w:rsid w:val="00B55141"/>
    <w:rsid w:val="00B567F9"/>
    <w:rsid w:val="00B72215"/>
    <w:rsid w:val="00BC7478"/>
    <w:rsid w:val="00C013F6"/>
    <w:rsid w:val="00C12041"/>
    <w:rsid w:val="00C122F8"/>
    <w:rsid w:val="00C13615"/>
    <w:rsid w:val="00C15372"/>
    <w:rsid w:val="00C3026C"/>
    <w:rsid w:val="00C662A3"/>
    <w:rsid w:val="00C76D31"/>
    <w:rsid w:val="00C939CB"/>
    <w:rsid w:val="00CA33ED"/>
    <w:rsid w:val="00CA698C"/>
    <w:rsid w:val="00D023E2"/>
    <w:rsid w:val="00D1545B"/>
    <w:rsid w:val="00D25E62"/>
    <w:rsid w:val="00D27FC2"/>
    <w:rsid w:val="00D32601"/>
    <w:rsid w:val="00D435A6"/>
    <w:rsid w:val="00D933F8"/>
    <w:rsid w:val="00DA52A9"/>
    <w:rsid w:val="00DE2D08"/>
    <w:rsid w:val="00E03A7A"/>
    <w:rsid w:val="00E073E2"/>
    <w:rsid w:val="00E1056D"/>
    <w:rsid w:val="00E3714F"/>
    <w:rsid w:val="00E41BDB"/>
    <w:rsid w:val="00E601EE"/>
    <w:rsid w:val="00E92CE8"/>
    <w:rsid w:val="00E97772"/>
    <w:rsid w:val="00EC6FB8"/>
    <w:rsid w:val="00EE4CD2"/>
    <w:rsid w:val="00EF2F6F"/>
    <w:rsid w:val="00F00B62"/>
    <w:rsid w:val="00F2641D"/>
    <w:rsid w:val="00F43256"/>
    <w:rsid w:val="00F4489C"/>
    <w:rsid w:val="00F500EA"/>
    <w:rsid w:val="00F74026"/>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ivabg.com/balgarski-rozovi-domati-stanaha-hit-v-berl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C4BE-5032-4D1B-8EAA-371C55BB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1015</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Anton Caro</cp:lastModifiedBy>
  <cp:revision>3</cp:revision>
  <cp:lastPrinted>2012-05-07T09:59:00Z</cp:lastPrinted>
  <dcterms:created xsi:type="dcterms:W3CDTF">2022-02-04T10:38:00Z</dcterms:created>
  <dcterms:modified xsi:type="dcterms:W3CDTF">2022-02-04T10:48:00Z</dcterms:modified>
</cp:coreProperties>
</file>