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B14D7" w14:textId="24D6CE32" w:rsidR="006F0381" w:rsidRPr="0011054E" w:rsidRDefault="006F0381" w:rsidP="006A2A89">
      <w:pPr>
        <w:ind w:left="708" w:hanging="566"/>
        <w:rPr>
          <w:rFonts w:cs="Calibri"/>
          <w:lang w:val="es-ES"/>
        </w:rPr>
      </w:pPr>
    </w:p>
    <w:p w14:paraId="353B3C3F" w14:textId="77777777" w:rsidR="00A42170" w:rsidRPr="0011054E" w:rsidRDefault="00A42170" w:rsidP="00A42170">
      <w:pPr>
        <w:ind w:left="567" w:hanging="425"/>
        <w:jc w:val="center"/>
        <w:rPr>
          <w:rFonts w:cs="Calibri"/>
          <w:sz w:val="44"/>
          <w:szCs w:val="36"/>
          <w:lang w:val="en-GB"/>
        </w:rPr>
      </w:pPr>
      <w:r w:rsidRPr="0011054E">
        <w:rPr>
          <w:rFonts w:cs="Calibri"/>
          <w:sz w:val="44"/>
          <w:szCs w:val="36"/>
          <w:lang w:val="bg"/>
        </w:rPr>
        <w:t>Шаблон за фиш за обучение</w:t>
      </w:r>
    </w:p>
    <w:p w14:paraId="3C8302F2" w14:textId="77777777" w:rsidR="00A42170" w:rsidRPr="0011054E" w:rsidRDefault="00A42170" w:rsidP="00A42170">
      <w:pPr>
        <w:pStyle w:val="Heading1"/>
        <w:ind w:left="567" w:hanging="425"/>
        <w:rPr>
          <w:rFonts w:ascii="Calibri" w:hAnsi="Calibri" w:cs="Calibri"/>
          <w:sz w:val="22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11054E" w14:paraId="7B1947B3" w14:textId="77777777" w:rsidTr="00B92FBF">
        <w:trPr>
          <w:trHeight w:hRule="exact" w:val="84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14D163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Заглавие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B183C6" w14:textId="717713D7" w:rsidR="00A42170" w:rsidRPr="0011054E" w:rsidRDefault="008D4925" w:rsidP="008D4925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>ИКТ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инструменти за земеделски</w:t>
            </w:r>
            <w:r w:rsidR="00DA4530" w:rsidRPr="0011054E">
              <w:rPr>
                <w:rFonts w:cs="Calibri"/>
                <w:lang w:val="bg"/>
              </w:rPr>
              <w:t xml:space="preserve"> производители </w:t>
            </w:r>
            <w:r w:rsidRPr="0011054E">
              <w:rPr>
                <w:rFonts w:cs="Calibri"/>
                <w:lang w:val="bg"/>
              </w:rPr>
              <w:t>при</w:t>
            </w:r>
            <w:r w:rsidR="00DA4530" w:rsidRPr="0011054E">
              <w:rPr>
                <w:rFonts w:cs="Calibri"/>
                <w:lang w:val="bg"/>
              </w:rPr>
              <w:t xml:space="preserve"> навл</w:t>
            </w:r>
            <w:r w:rsidRPr="0011054E">
              <w:rPr>
                <w:rFonts w:cs="Calibri"/>
                <w:lang w:val="bg"/>
              </w:rPr>
              <w:t>изане</w:t>
            </w:r>
            <w:r w:rsidR="00DA4530" w:rsidRPr="0011054E">
              <w:rPr>
                <w:rFonts w:cs="Calibri"/>
                <w:lang w:val="bg"/>
              </w:rPr>
              <w:t xml:space="preserve"> на чужди пазари</w:t>
            </w:r>
          </w:p>
        </w:tc>
      </w:tr>
      <w:tr w:rsidR="00A42170" w:rsidRPr="0011054E" w14:paraId="30561781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E09923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Ключови думи (мета таг)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5F97FA" w14:textId="5D15EE8C" w:rsidR="00A42170" w:rsidRPr="0011054E" w:rsidRDefault="00DA4530" w:rsidP="00A42170">
            <w:pPr>
              <w:ind w:left="567" w:hanging="425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054E">
              <w:rPr>
                <w:rFonts w:cs="Calibri"/>
                <w:b/>
                <w:sz w:val="20"/>
                <w:szCs w:val="20"/>
                <w:lang w:val="bg"/>
              </w:rPr>
              <w:t>I</w:t>
            </w:r>
            <w:r w:rsidR="00980C7B" w:rsidRPr="0011054E">
              <w:rPr>
                <w:rFonts w:cs="Calibri"/>
                <w:b/>
                <w:sz w:val="20"/>
                <w:szCs w:val="20"/>
                <w:lang w:val="bg"/>
              </w:rPr>
              <w:t>CT</w:t>
            </w:r>
            <w:r w:rsidR="009C3913" w:rsidRPr="0011054E">
              <w:rPr>
                <w:rFonts w:cs="Calibri"/>
                <w:sz w:val="20"/>
                <w:szCs w:val="20"/>
                <w:lang w:val="bg"/>
              </w:rPr>
              <w:t xml:space="preserve"> </w:t>
            </w:r>
            <w:r w:rsidRPr="0011054E">
              <w:rPr>
                <w:rFonts w:cs="Calibri"/>
                <w:b/>
                <w:sz w:val="20"/>
                <w:szCs w:val="20"/>
                <w:lang w:val="bg"/>
              </w:rPr>
              <w:t>Tools, Интернационализация, Селскостопански и животновъден сектор</w:t>
            </w:r>
            <w:r w:rsidRPr="0011054E">
              <w:rPr>
                <w:rFonts w:cs="Calibri"/>
                <w:sz w:val="20"/>
                <w:szCs w:val="20"/>
                <w:lang w:val="bg"/>
              </w:rPr>
              <w:t>,</w:t>
            </w:r>
            <w:r w:rsidRPr="0011054E">
              <w:rPr>
                <w:rFonts w:cs="Calibri"/>
                <w:b/>
                <w:sz w:val="20"/>
                <w:szCs w:val="20"/>
                <w:lang w:val="bg"/>
              </w:rPr>
              <w:t>Интернет, Видимост, Нови технологии</w:t>
            </w:r>
          </w:p>
        </w:tc>
      </w:tr>
      <w:tr w:rsidR="00A42170" w:rsidRPr="0011054E" w14:paraId="0B12D75C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D086DA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D254FA" w14:textId="77777777" w:rsidR="00A42170" w:rsidRPr="0011054E" w:rsidRDefault="00B92FBF" w:rsidP="00A42170">
            <w:pPr>
              <w:ind w:left="567" w:hanging="425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054E">
              <w:rPr>
                <w:rFonts w:cs="Calibri"/>
                <w:b/>
                <w:sz w:val="20"/>
                <w:szCs w:val="20"/>
                <w:lang w:val="bg"/>
              </w:rPr>
              <w:t>Интернет уеб решения</w:t>
            </w:r>
          </w:p>
        </w:tc>
      </w:tr>
      <w:tr w:rsidR="00A42170" w:rsidRPr="0011054E" w14:paraId="6DB5B246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DCA469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C2EA1" w14:textId="7F20A7AA" w:rsidR="00A42170" w:rsidRPr="0011054E" w:rsidRDefault="00572763" w:rsidP="00A42170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>български</w:t>
            </w:r>
            <w:r w:rsidR="00DA4530" w:rsidRPr="0011054E">
              <w:rPr>
                <w:rFonts w:cs="Calibri"/>
                <w:lang w:val="bg"/>
              </w:rPr>
              <w:t xml:space="preserve"> </w:t>
            </w:r>
          </w:p>
        </w:tc>
      </w:tr>
      <w:tr w:rsidR="00A42170" w:rsidRPr="0011054E" w14:paraId="027CC3FD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8514D3" w14:textId="40EC843E" w:rsidR="00A42170" w:rsidRPr="0011054E" w:rsidRDefault="00572763" w:rsidP="00572763">
            <w:pPr>
              <w:ind w:left="567" w:hanging="425"/>
              <w:rPr>
                <w:rFonts w:cs="Calibri"/>
                <w:b/>
                <w:color w:val="FFFFFF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 xml:space="preserve">Цели </w:t>
            </w:r>
            <w:r w:rsidR="00A42170" w:rsidRPr="0011054E">
              <w:rPr>
                <w:rFonts w:cs="Calibri"/>
                <w:b/>
                <w:color w:val="FFFFFF"/>
                <w:lang w:val="bg"/>
              </w:rPr>
              <w:t>/ резултати от обучението</w:t>
            </w:r>
          </w:p>
        </w:tc>
      </w:tr>
      <w:tr w:rsidR="00A42170" w:rsidRPr="0011054E" w14:paraId="0C73CEBF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777297" w14:textId="5924838D" w:rsidR="00A42170" w:rsidRPr="0011054E" w:rsidRDefault="000326C3" w:rsidP="00572763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>В</w:t>
            </w:r>
            <w:r w:rsidR="00DA4530" w:rsidRPr="0011054E">
              <w:rPr>
                <w:rFonts w:cs="Calibri"/>
                <w:lang w:val="bg"/>
              </w:rPr>
              <w:t xml:space="preserve"> този курс вие </w:t>
            </w:r>
            <w:r w:rsidR="00572763" w:rsidRPr="0011054E">
              <w:rPr>
                <w:rFonts w:cs="Calibri"/>
                <w:lang w:val="bg"/>
              </w:rPr>
              <w:t>ще</w:t>
            </w:r>
            <w:r w:rsidR="00DA4530" w:rsidRPr="0011054E">
              <w:rPr>
                <w:rFonts w:cs="Calibri"/>
                <w:lang w:val="bg"/>
              </w:rPr>
              <w:t xml:space="preserve"> </w:t>
            </w:r>
            <w:r w:rsidR="00572763" w:rsidRPr="0011054E">
              <w:rPr>
                <w:rFonts w:cs="Calibri"/>
                <w:lang w:val="bg"/>
              </w:rPr>
              <w:t>научи</w:t>
            </w:r>
            <w:r w:rsidR="00034FAD" w:rsidRPr="0011054E">
              <w:rPr>
                <w:rFonts w:cs="Calibri"/>
                <w:lang w:val="bg"/>
              </w:rPr>
              <w:t xml:space="preserve">те </w:t>
            </w:r>
            <w:r w:rsidRPr="0011054E">
              <w:rPr>
                <w:rFonts w:cs="Calibri"/>
                <w:lang w:val="bg"/>
              </w:rPr>
              <w:t xml:space="preserve">за онлайн </w:t>
            </w:r>
            <w:r w:rsidR="0061668B" w:rsidRPr="0011054E">
              <w:rPr>
                <w:rFonts w:cs="Calibri"/>
                <w:lang w:val="bg"/>
              </w:rPr>
              <w:t xml:space="preserve">предприемачеството </w:t>
            </w:r>
            <w:r w:rsidRPr="0011054E">
              <w:rPr>
                <w:rFonts w:cs="Calibri"/>
                <w:lang w:val="bg"/>
              </w:rPr>
              <w:t xml:space="preserve">и </w:t>
            </w:r>
            <w:r w:rsidR="00572763" w:rsidRPr="0011054E">
              <w:rPr>
                <w:rFonts w:cs="Calibri"/>
                <w:lang w:val="bg"/>
              </w:rPr>
              <w:t>ИКТ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034FAD" w:rsidRPr="0011054E">
              <w:rPr>
                <w:rFonts w:cs="Calibri"/>
                <w:lang w:val="bg"/>
              </w:rPr>
              <w:t xml:space="preserve">инструменти, необходими </w:t>
            </w:r>
            <w:r w:rsidR="00572763" w:rsidRPr="0011054E">
              <w:rPr>
                <w:rFonts w:cs="Calibri"/>
                <w:lang w:val="bg"/>
              </w:rPr>
              <w:t xml:space="preserve">в </w:t>
            </w:r>
            <w:r w:rsidRPr="0011054E">
              <w:rPr>
                <w:rFonts w:cs="Calibri"/>
                <w:lang w:val="bg"/>
              </w:rPr>
              <w:t>селско</w:t>
            </w:r>
            <w:r w:rsidR="00572763" w:rsidRPr="0011054E">
              <w:rPr>
                <w:rFonts w:cs="Calibri"/>
                <w:lang w:val="bg"/>
              </w:rPr>
              <w:t>то стопанство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034FAD" w:rsidRPr="0011054E">
              <w:rPr>
                <w:rFonts w:cs="Calibri"/>
                <w:lang w:val="bg"/>
              </w:rPr>
              <w:t>в интернет,</w:t>
            </w:r>
            <w:r w:rsidRPr="0011054E">
              <w:rPr>
                <w:rFonts w:cs="Calibri"/>
                <w:lang w:val="bg"/>
              </w:rPr>
              <w:t xml:space="preserve"> за</w:t>
            </w:r>
            <w:r w:rsidR="003B729D" w:rsidRPr="0011054E">
              <w:rPr>
                <w:rFonts w:cs="Calibri"/>
                <w:lang w:val="bg"/>
              </w:rPr>
              <w:t xml:space="preserve"> да</w:t>
            </w:r>
            <w:r w:rsidRPr="0011054E">
              <w:rPr>
                <w:rFonts w:cs="Calibri"/>
                <w:lang w:val="bg"/>
              </w:rPr>
              <w:t xml:space="preserve"> може да</w:t>
            </w:r>
            <w:r w:rsidR="00034FAD" w:rsidRPr="0011054E">
              <w:rPr>
                <w:rFonts w:cs="Calibri"/>
                <w:lang w:val="bg"/>
              </w:rPr>
              <w:t xml:space="preserve"> </w:t>
            </w:r>
            <w:r w:rsidR="00572763" w:rsidRPr="0011054E">
              <w:rPr>
                <w:rFonts w:cs="Calibri"/>
                <w:lang w:val="bg"/>
              </w:rPr>
              <w:t>стъпите</w:t>
            </w:r>
            <w:r w:rsidR="00034FAD" w:rsidRPr="0011054E">
              <w:rPr>
                <w:rFonts w:cs="Calibri"/>
                <w:lang w:val="bg"/>
              </w:rPr>
              <w:t xml:space="preserve"> на чуждестранни пазари.</w:t>
            </w:r>
          </w:p>
        </w:tc>
      </w:tr>
      <w:tr w:rsidR="00A42170" w:rsidRPr="0011054E" w14:paraId="145370FC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CF2F39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Описание</w:t>
            </w:r>
          </w:p>
        </w:tc>
      </w:tr>
      <w:tr w:rsidR="00A42170" w:rsidRPr="0011054E" w14:paraId="6661CACD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3A231D" w14:textId="434A597E" w:rsidR="00A42170" w:rsidRPr="0011054E" w:rsidRDefault="00034FAD" w:rsidP="00E7782E">
            <w:pPr>
              <w:ind w:left="567" w:hanging="425"/>
              <w:rPr>
                <w:rFonts w:cs="Calibri"/>
                <w:lang w:val="bg-BG"/>
              </w:rPr>
            </w:pPr>
            <w:r w:rsidRPr="0011054E">
              <w:rPr>
                <w:rFonts w:cs="Calibri"/>
                <w:lang w:val="bg"/>
              </w:rPr>
              <w:t>Международните пазари са чудесни</w:t>
            </w:r>
            <w:r w:rsidR="00572763" w:rsidRPr="0011054E">
              <w:rPr>
                <w:rFonts w:cs="Calibri"/>
                <w:lang w:val="bg"/>
              </w:rPr>
              <w:t xml:space="preserve"> </w:t>
            </w:r>
            <w:r w:rsidR="000326C3" w:rsidRPr="0011054E">
              <w:rPr>
                <w:rFonts w:cs="Calibri"/>
                <w:lang w:val="bg"/>
              </w:rPr>
              <w:t>възможности</w:t>
            </w:r>
            <w:r w:rsidRPr="0011054E">
              <w:rPr>
                <w:rFonts w:cs="Calibri"/>
                <w:lang w:val="bg"/>
              </w:rPr>
              <w:t xml:space="preserve"> за </w:t>
            </w:r>
            <w:r w:rsidR="00572763" w:rsidRPr="0011054E">
              <w:rPr>
                <w:rFonts w:cs="Calibri"/>
                <w:lang w:val="bg"/>
              </w:rPr>
              <w:t>разрастване</w:t>
            </w:r>
            <w:r w:rsidRPr="0011054E">
              <w:rPr>
                <w:rFonts w:cs="Calibri"/>
                <w:lang w:val="bg"/>
              </w:rPr>
              <w:t xml:space="preserve"> на бизнеса. Независимо от това, това може да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572763" w:rsidRPr="0011054E">
              <w:rPr>
                <w:rFonts w:cs="Calibri"/>
                <w:lang w:val="bg"/>
              </w:rPr>
              <w:t xml:space="preserve">е </w:t>
            </w:r>
            <w:r w:rsidRPr="0011054E">
              <w:rPr>
                <w:rFonts w:cs="Calibri"/>
                <w:lang w:val="bg"/>
              </w:rPr>
              <w:t>трудн</w:t>
            </w:r>
            <w:r w:rsidR="00572763" w:rsidRPr="0011054E">
              <w:rPr>
                <w:rFonts w:cs="Calibri"/>
                <w:lang w:val="bg"/>
              </w:rPr>
              <w:t>а задача</w:t>
            </w:r>
            <w:r w:rsidRPr="0011054E">
              <w:rPr>
                <w:rFonts w:cs="Calibri"/>
                <w:lang w:val="bg"/>
              </w:rPr>
              <w:t xml:space="preserve">, ако не </w:t>
            </w:r>
            <w:r w:rsidR="000326C3" w:rsidRPr="0011054E">
              <w:rPr>
                <w:rFonts w:cs="Calibri"/>
                <w:lang w:val="bg"/>
              </w:rPr>
              <w:t>разполагате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с голямо количество ресурси или бюджет. </w:t>
            </w:r>
            <w:r w:rsidR="00C0706F" w:rsidRPr="0011054E">
              <w:rPr>
                <w:rFonts w:cs="Calibri"/>
                <w:lang w:val="bg"/>
              </w:rPr>
              <w:t>Това 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572763" w:rsidRPr="0011054E">
              <w:rPr>
                <w:rFonts w:cs="Calibri"/>
                <w:lang w:val="bg"/>
              </w:rPr>
              <w:t>причината</w:t>
            </w:r>
            <w:r w:rsidR="0061668B" w:rsidRPr="0011054E">
              <w:rPr>
                <w:rFonts w:cs="Calibri"/>
                <w:lang w:val="bg"/>
              </w:rPr>
              <w:t xml:space="preserve"> защо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572763" w:rsidRPr="0011054E">
              <w:rPr>
                <w:rFonts w:cs="Calibri"/>
                <w:lang w:val="bg"/>
              </w:rPr>
              <w:t>ИКТ</w:t>
            </w:r>
            <w:r w:rsidRPr="0011054E">
              <w:rPr>
                <w:rFonts w:cs="Calibri"/>
                <w:lang w:val="bg"/>
              </w:rPr>
              <w:t xml:space="preserve"> са мощен</w:t>
            </w:r>
            <w:r w:rsidR="00C0706F" w:rsidRPr="0011054E">
              <w:rPr>
                <w:rFonts w:cs="Calibri"/>
                <w:lang w:val="bg"/>
              </w:rPr>
              <w:t xml:space="preserve"> инструмент </w:t>
            </w:r>
            <w:r w:rsidR="00572763" w:rsidRPr="0011054E">
              <w:rPr>
                <w:rFonts w:cs="Calibri"/>
                <w:lang w:val="bg"/>
              </w:rPr>
              <w:t xml:space="preserve">за достигане до </w:t>
            </w:r>
            <w:r w:rsidR="00C0706F" w:rsidRPr="0011054E">
              <w:rPr>
                <w:rFonts w:cs="Calibri"/>
                <w:lang w:val="bg"/>
              </w:rPr>
              <w:t>международно ниво.</w:t>
            </w:r>
          </w:p>
        </w:tc>
      </w:tr>
      <w:tr w:rsidR="00A42170" w:rsidRPr="0011054E" w14:paraId="4067E5DC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AE0E50" w14:textId="0FF22C74" w:rsidR="00A42170" w:rsidRPr="0011054E" w:rsidRDefault="00572763" w:rsidP="00572763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Съдържание</w:t>
            </w:r>
          </w:p>
        </w:tc>
      </w:tr>
      <w:tr w:rsidR="00A42170" w:rsidRPr="0011054E" w14:paraId="4523DEE3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9F7BE" w14:textId="77777777" w:rsidR="00A42170" w:rsidRPr="0011054E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  <w:p w14:paraId="66D23785" w14:textId="094E207C" w:rsidR="00B92FBF" w:rsidRPr="0011054E" w:rsidRDefault="00C0706F" w:rsidP="00B92FBF">
            <w:pPr>
              <w:numPr>
                <w:ilvl w:val="0"/>
                <w:numId w:val="5"/>
              </w:numPr>
              <w:rPr>
                <w:rFonts w:cs="Calibri"/>
                <w:b/>
                <w:lang w:val="en-GB"/>
              </w:rPr>
            </w:pPr>
            <w:r w:rsidRPr="0011054E">
              <w:rPr>
                <w:rFonts w:cs="Calibri"/>
                <w:b/>
                <w:lang w:val="bg"/>
              </w:rPr>
              <w:t xml:space="preserve">ИКТ инструменти за земеделските стопани </w:t>
            </w:r>
            <w:r w:rsidR="00572763" w:rsidRPr="0011054E">
              <w:rPr>
                <w:rFonts w:cs="Calibri"/>
                <w:b/>
                <w:lang w:val="bg"/>
              </w:rPr>
              <w:t>при</w:t>
            </w:r>
            <w:r w:rsidRPr="0011054E">
              <w:rPr>
                <w:rFonts w:cs="Calibri"/>
                <w:b/>
                <w:lang w:val="bg"/>
              </w:rPr>
              <w:t xml:space="preserve"> навл</w:t>
            </w:r>
            <w:r w:rsidR="00572763" w:rsidRPr="0011054E">
              <w:rPr>
                <w:rFonts w:cs="Calibri"/>
                <w:b/>
                <w:lang w:val="bg"/>
              </w:rPr>
              <w:t>и</w:t>
            </w:r>
            <w:r w:rsidRPr="0011054E">
              <w:rPr>
                <w:rFonts w:cs="Calibri"/>
                <w:b/>
                <w:lang w:val="bg"/>
              </w:rPr>
              <w:t>за</w:t>
            </w:r>
            <w:r w:rsidR="00572763" w:rsidRPr="0011054E">
              <w:rPr>
                <w:rFonts w:cs="Calibri"/>
                <w:b/>
                <w:lang w:val="bg"/>
              </w:rPr>
              <w:t>не</w:t>
            </w:r>
            <w:r w:rsidRPr="0011054E">
              <w:rPr>
                <w:rFonts w:cs="Calibri"/>
                <w:b/>
                <w:lang w:val="bg"/>
              </w:rPr>
              <w:t xml:space="preserve"> на чужди пазари</w:t>
            </w:r>
          </w:p>
          <w:p w14:paraId="29A8E121" w14:textId="77777777" w:rsidR="00A42170" w:rsidRPr="0011054E" w:rsidRDefault="00B92FBF" w:rsidP="00B92FBF">
            <w:pPr>
              <w:numPr>
                <w:ilvl w:val="1"/>
                <w:numId w:val="6"/>
              </w:numPr>
              <w:rPr>
                <w:rFonts w:cs="Calibri"/>
                <w:b/>
                <w:lang w:val="es-ES"/>
              </w:rPr>
            </w:pPr>
            <w:r w:rsidRPr="0011054E">
              <w:rPr>
                <w:rFonts w:cs="Calibri"/>
                <w:b/>
                <w:lang w:val="bg"/>
              </w:rPr>
              <w:t xml:space="preserve">. </w:t>
            </w:r>
            <w:r w:rsidR="00C0706F" w:rsidRPr="0011054E">
              <w:rPr>
                <w:rFonts w:cs="Calibri"/>
                <w:b/>
                <w:lang w:val="bg"/>
              </w:rPr>
              <w:t>Общ инструмент за управление</w:t>
            </w:r>
          </w:p>
          <w:p w14:paraId="4ED17379" w14:textId="77777777" w:rsidR="00B92FBF" w:rsidRPr="0011054E" w:rsidRDefault="00B92FBF" w:rsidP="00B92FBF">
            <w:pPr>
              <w:numPr>
                <w:ilvl w:val="1"/>
                <w:numId w:val="5"/>
              </w:numPr>
              <w:rPr>
                <w:rFonts w:cs="Calibri"/>
                <w:b/>
                <w:lang w:val="en-GB"/>
              </w:rPr>
            </w:pPr>
            <w:r w:rsidRPr="0011054E">
              <w:rPr>
                <w:rFonts w:cs="Calibri"/>
                <w:b/>
                <w:lang w:val="bg"/>
              </w:rPr>
              <w:t>1.</w:t>
            </w:r>
            <w:r w:rsidR="00C0706F" w:rsidRPr="0011054E">
              <w:rPr>
                <w:rFonts w:cs="Calibri"/>
                <w:b/>
                <w:lang w:val="bg"/>
              </w:rPr>
              <w:t>Въведение</w:t>
            </w:r>
          </w:p>
          <w:p w14:paraId="5447C38B" w14:textId="4D28B5B2" w:rsidR="00C0706F" w:rsidRPr="0011054E" w:rsidRDefault="00C0706F" w:rsidP="00E5760A">
            <w:pPr>
              <w:numPr>
                <w:ilvl w:val="3"/>
                <w:numId w:val="5"/>
              </w:numPr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Когато </w:t>
            </w:r>
            <w:r w:rsidR="008D4925" w:rsidRPr="0011054E">
              <w:rPr>
                <w:rFonts w:cs="Calibri"/>
                <w:bCs/>
                <w:lang w:val="bg"/>
              </w:rPr>
              <w:t>излизате на международната сцена</w:t>
            </w:r>
            <w:r w:rsidRPr="0011054E">
              <w:rPr>
                <w:rFonts w:cs="Calibri"/>
                <w:bCs/>
                <w:lang w:val="bg"/>
              </w:rPr>
              <w:t xml:space="preserve">, </w:t>
            </w:r>
            <w:r w:rsidR="00AB55FE" w:rsidRPr="0011054E">
              <w:rPr>
                <w:rFonts w:cs="Calibri"/>
                <w:bCs/>
                <w:lang w:val="bg"/>
              </w:rPr>
              <w:t>ви очакват</w:t>
            </w:r>
            <w:r w:rsidRPr="0011054E">
              <w:rPr>
                <w:rFonts w:cs="Calibri"/>
                <w:bCs/>
                <w:lang w:val="bg"/>
              </w:rPr>
              <w:t xml:space="preserve"> безкрайни </w:t>
            </w:r>
            <w:r w:rsidRPr="0011054E">
              <w:rPr>
                <w:rFonts w:cs="Calibri"/>
                <w:bCs/>
                <w:lang w:val="bg"/>
              </w:rPr>
              <w:lastRenderedPageBreak/>
              <w:t>възможности.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AB55FE" w:rsidRPr="0011054E">
              <w:rPr>
                <w:rFonts w:cs="Calibri"/>
                <w:bCs/>
                <w:lang w:val="bg"/>
              </w:rPr>
              <w:t xml:space="preserve">Ще </w:t>
            </w:r>
            <w:r w:rsidR="000326C3" w:rsidRPr="0011054E">
              <w:rPr>
                <w:rFonts w:cs="Calibri"/>
                <w:bCs/>
                <w:lang w:val="bg"/>
              </w:rPr>
              <w:t>достигнете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183AE3" w:rsidRPr="0011054E">
              <w:rPr>
                <w:rFonts w:cs="Calibri"/>
                <w:bCs/>
                <w:lang w:val="bg"/>
              </w:rPr>
              <w:t>до по-голям пазар.</w:t>
            </w:r>
          </w:p>
          <w:p w14:paraId="60259C7C" w14:textId="0519447A" w:rsidR="00183AE3" w:rsidRPr="0011054E" w:rsidRDefault="000326C3" w:rsidP="00183AE3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За да </w:t>
            </w:r>
            <w:r w:rsidR="00183AE3" w:rsidRPr="0011054E">
              <w:rPr>
                <w:rFonts w:cs="Calibri"/>
                <w:bCs/>
                <w:lang w:val="bg"/>
              </w:rPr>
              <w:t>се постигне</w:t>
            </w:r>
            <w:r w:rsidR="00EE24F7" w:rsidRPr="0011054E">
              <w:rPr>
                <w:rFonts w:cs="Calibri"/>
                <w:bCs/>
                <w:lang w:val="bg"/>
              </w:rPr>
              <w:t>т</w:t>
            </w:r>
            <w:r w:rsidRPr="0011054E">
              <w:rPr>
                <w:rFonts w:cs="Calibri"/>
                <w:bCs/>
                <w:lang w:val="bg"/>
              </w:rPr>
              <w:t>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183AE3" w:rsidRPr="0011054E">
              <w:rPr>
                <w:rFonts w:cs="Calibri"/>
                <w:bCs/>
                <w:lang w:val="bg"/>
              </w:rPr>
              <w:t xml:space="preserve">това, </w:t>
            </w:r>
            <w:r w:rsidR="00EE24F7" w:rsidRPr="0011054E">
              <w:rPr>
                <w:rFonts w:cs="Calibri"/>
                <w:bCs/>
                <w:lang w:val="bg"/>
              </w:rPr>
              <w:t>е нужно едно ново</w:t>
            </w:r>
            <w:r w:rsidR="00183AE3" w:rsidRPr="0011054E">
              <w:rPr>
                <w:rFonts w:cs="Calibri"/>
                <w:bCs/>
                <w:lang w:val="bg"/>
              </w:rPr>
              <w:t xml:space="preserve"> управление на ресурсите</w:t>
            </w:r>
            <w:r w:rsidR="00EE24F7" w:rsidRPr="0011054E">
              <w:rPr>
                <w:rFonts w:cs="Calibri"/>
                <w:bCs/>
                <w:lang w:val="bg"/>
              </w:rPr>
              <w:t>, които</w:t>
            </w:r>
            <w:r w:rsidR="00183AE3" w:rsidRPr="0011054E">
              <w:rPr>
                <w:rFonts w:cs="Calibri"/>
                <w:bCs/>
                <w:lang w:val="bg"/>
              </w:rPr>
              <w:t xml:space="preserve"> са от съществено значение.</w:t>
            </w:r>
            <w:r w:rsidRPr="0011054E">
              <w:rPr>
                <w:rFonts w:cs="Calibri"/>
                <w:lang w:val="bg"/>
              </w:rPr>
              <w:t xml:space="preserve"> Независимо от това</w:t>
            </w:r>
            <w:r w:rsidR="00EE24F7" w:rsidRPr="0011054E">
              <w:rPr>
                <w:rFonts w:cs="Calibri"/>
                <w:lang w:val="bg"/>
              </w:rPr>
              <w:t>,</w:t>
            </w:r>
            <w:r w:rsidRPr="0011054E">
              <w:rPr>
                <w:rFonts w:cs="Calibri"/>
                <w:lang w:val="bg"/>
              </w:rPr>
              <w:t xml:space="preserve"> селското стопанство е </w:t>
            </w:r>
            <w:r w:rsidR="00EE24F7" w:rsidRPr="0011054E">
              <w:rPr>
                <w:rFonts w:cs="Calibri"/>
                <w:bCs/>
                <w:lang w:val="bg"/>
              </w:rPr>
              <w:t>сложен сектор</w:t>
            </w:r>
            <w:r w:rsidR="00183AE3" w:rsidRPr="0011054E">
              <w:rPr>
                <w:rFonts w:cs="Calibri"/>
                <w:bCs/>
                <w:lang w:val="bg"/>
              </w:rPr>
              <w:t>.</w:t>
            </w:r>
          </w:p>
          <w:p w14:paraId="1DF13DF4" w14:textId="30CB82AF" w:rsidR="00E546EC" w:rsidRPr="0011054E" w:rsidRDefault="00E546EC" w:rsidP="00183AE3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За щастие, </w:t>
            </w:r>
            <w:r w:rsidR="00EE24F7" w:rsidRPr="0011054E">
              <w:rPr>
                <w:rFonts w:cs="Calibri"/>
                <w:bCs/>
                <w:lang w:val="bg"/>
              </w:rPr>
              <w:t>ИКТ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инструменти</w:t>
            </w:r>
            <w:r w:rsidR="00EE24F7" w:rsidRPr="0011054E">
              <w:rPr>
                <w:rFonts w:cs="Calibri"/>
                <w:bCs/>
                <w:lang w:val="bg"/>
              </w:rPr>
              <w:t>те</w:t>
            </w:r>
            <w:r w:rsidRPr="0011054E">
              <w:rPr>
                <w:rFonts w:cs="Calibri"/>
                <w:bCs/>
                <w:lang w:val="bg"/>
              </w:rPr>
              <w:t xml:space="preserve"> са чудесен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съюзник, който може да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EE24F7" w:rsidRPr="0011054E">
              <w:rPr>
                <w:rFonts w:cs="Calibri"/>
                <w:lang w:val="bg"/>
              </w:rPr>
              <w:t>помогне на всички нива</w:t>
            </w:r>
            <w:r w:rsidR="00A45DEC" w:rsidRPr="0011054E">
              <w:rPr>
                <w:rFonts w:cs="Calibri"/>
                <w:bCs/>
                <w:lang w:val="bg"/>
              </w:rPr>
              <w:t>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  <w:p w14:paraId="7012D4EF" w14:textId="5FBDDD0B" w:rsidR="00E546EC" w:rsidRPr="0011054E" w:rsidRDefault="00E546EC" w:rsidP="00EE24F7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Трябва да вземем предвид, че не всички </w:t>
            </w:r>
            <w:r w:rsidR="00EE24F7" w:rsidRPr="0011054E">
              <w:rPr>
                <w:rFonts w:cs="Calibri"/>
                <w:bCs/>
                <w:lang w:val="bg"/>
              </w:rPr>
              <w:t>ИКТ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инструменти са еднакви</w:t>
            </w:r>
            <w:r w:rsidR="00EE24F7" w:rsidRPr="0011054E">
              <w:rPr>
                <w:rFonts w:cs="Calibri"/>
                <w:bCs/>
                <w:lang w:val="bg"/>
              </w:rPr>
              <w:t xml:space="preserve">. Има </w:t>
            </w:r>
            <w:r w:rsidRPr="0011054E">
              <w:rPr>
                <w:rFonts w:cs="Calibri"/>
                <w:bCs/>
                <w:lang w:val="bg"/>
              </w:rPr>
              <w:t>множество безплатни и платени ресурси.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 xml:space="preserve">Много от тези платформи имат подобни функционалности, но </w:t>
            </w:r>
            <w:r w:rsidRPr="0011054E">
              <w:rPr>
                <w:rFonts w:cs="Calibri"/>
                <w:lang w:val="bg"/>
              </w:rPr>
              <w:t>трябва да избере</w:t>
            </w:r>
            <w:r w:rsidR="00EE24F7" w:rsidRPr="0011054E">
              <w:rPr>
                <w:rFonts w:cs="Calibri"/>
                <w:lang w:val="bg"/>
              </w:rPr>
              <w:t>м тази</w:t>
            </w:r>
            <w:r w:rsidRPr="0011054E">
              <w:rPr>
                <w:rFonts w:cs="Calibri"/>
                <w:bCs/>
                <w:lang w:val="bg"/>
              </w:rPr>
              <w:t xml:space="preserve">, </w:t>
            </w:r>
            <w:r w:rsidR="00EE24F7" w:rsidRPr="0011054E">
              <w:rPr>
                <w:rFonts w:cs="Calibri"/>
                <w:bCs/>
                <w:lang w:val="bg"/>
              </w:rPr>
              <w:t>която най-добре отговаря на нашия</w:t>
            </w:r>
            <w:r w:rsidRPr="0011054E">
              <w:rPr>
                <w:rFonts w:cs="Calibri"/>
                <w:bCs/>
                <w:lang w:val="bg"/>
              </w:rPr>
              <w:t xml:space="preserve"> бюджет и нужди.</w:t>
            </w:r>
          </w:p>
          <w:p w14:paraId="1D7FB8EE" w14:textId="40DE7912" w:rsidR="0053796A" w:rsidRPr="0011054E" w:rsidRDefault="00EE24F7" w:rsidP="0053796A">
            <w:pPr>
              <w:numPr>
                <w:ilvl w:val="2"/>
                <w:numId w:val="5"/>
              </w:numPr>
              <w:rPr>
                <w:rFonts w:cs="Calibri"/>
                <w:b/>
                <w:lang w:val="es-ES"/>
              </w:rPr>
            </w:pPr>
            <w:r w:rsidRPr="0011054E">
              <w:rPr>
                <w:rFonts w:cs="Calibri"/>
                <w:b/>
                <w:lang w:val="bg"/>
              </w:rPr>
              <w:t>Брандиране</w:t>
            </w:r>
          </w:p>
          <w:p w14:paraId="5C1560B3" w14:textId="4D63010A" w:rsidR="00680506" w:rsidRPr="0011054E" w:rsidRDefault="00680506" w:rsidP="00DA2DAB">
            <w:pPr>
              <w:numPr>
                <w:ilvl w:val="3"/>
                <w:numId w:val="5"/>
              </w:numPr>
              <w:rPr>
                <w:rFonts w:cs="Calibri"/>
                <w:bCs/>
                <w:lang w:val="en-GB"/>
              </w:rPr>
            </w:pPr>
            <w:r w:rsidRPr="0011054E">
              <w:rPr>
                <w:rFonts w:cs="Calibri"/>
                <w:bCs/>
                <w:lang w:val="bg"/>
              </w:rPr>
              <w:t xml:space="preserve">Някои фактори, които </w:t>
            </w:r>
            <w:r w:rsidR="005420C7" w:rsidRPr="0011054E">
              <w:rPr>
                <w:rFonts w:cs="Calibri"/>
                <w:bCs/>
                <w:lang w:val="bg"/>
              </w:rPr>
              <w:t xml:space="preserve">трябва да имате предвид </w:t>
            </w:r>
            <w:r w:rsidRPr="0011054E">
              <w:rPr>
                <w:rFonts w:cs="Calibri"/>
                <w:lang w:val="bg"/>
              </w:rPr>
              <w:t xml:space="preserve">при създаването </w:t>
            </w:r>
            <w:r w:rsidRPr="0011054E">
              <w:rPr>
                <w:rFonts w:cs="Calibri"/>
                <w:bCs/>
                <w:lang w:val="bg"/>
              </w:rPr>
              <w:t>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марка, са:</w:t>
            </w:r>
          </w:p>
          <w:p w14:paraId="3B2B8F0A" w14:textId="0E27AAA8" w:rsidR="00680506" w:rsidRPr="0011054E" w:rsidRDefault="00680506" w:rsidP="0053796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-Им</w:t>
            </w:r>
            <w:r w:rsidR="00AD0DF2" w:rsidRPr="0011054E">
              <w:rPr>
                <w:rFonts w:cs="Calibri"/>
                <w:bCs/>
                <w:lang w:val="bg"/>
              </w:rPr>
              <w:t>ето на предприятието ни. Нашето име</w:t>
            </w:r>
            <w:r w:rsidRPr="0011054E">
              <w:rPr>
                <w:rFonts w:cs="Calibri"/>
                <w:bCs/>
                <w:lang w:val="bg"/>
              </w:rPr>
              <w:t>трябва да бъде кратк</w:t>
            </w:r>
            <w:r w:rsidR="00AD0DF2" w:rsidRPr="0011054E">
              <w:rPr>
                <w:rFonts w:cs="Calibri"/>
                <w:bCs/>
                <w:lang w:val="bg"/>
              </w:rPr>
              <w:t>о</w:t>
            </w:r>
            <w:r w:rsidRPr="0011054E">
              <w:rPr>
                <w:rFonts w:cs="Calibri"/>
                <w:bCs/>
                <w:lang w:val="bg"/>
              </w:rPr>
              <w:t>,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ясн</w:t>
            </w:r>
            <w:r w:rsidR="00AD0DF2" w:rsidRPr="0011054E">
              <w:rPr>
                <w:rFonts w:cs="Calibri"/>
                <w:bCs/>
                <w:lang w:val="bg"/>
              </w:rPr>
              <w:t>о</w:t>
            </w:r>
            <w:r w:rsidRPr="0011054E">
              <w:rPr>
                <w:rFonts w:cs="Calibri"/>
                <w:lang w:val="bg"/>
              </w:rPr>
              <w:t xml:space="preserve"> и лесно</w:t>
            </w:r>
            <w:r w:rsidRPr="0011054E">
              <w:rPr>
                <w:rFonts w:cs="Calibri"/>
                <w:bCs/>
                <w:lang w:val="bg"/>
              </w:rPr>
              <w:t xml:space="preserve"> </w:t>
            </w:r>
            <w:r w:rsidR="00AD0DF2" w:rsidRPr="0011054E">
              <w:rPr>
                <w:rFonts w:cs="Calibri"/>
                <w:bCs/>
                <w:lang w:val="bg"/>
              </w:rPr>
              <w:t>за произнасяне</w:t>
            </w:r>
            <w:r w:rsidRPr="0011054E">
              <w:rPr>
                <w:rFonts w:cs="Calibri"/>
                <w:bCs/>
                <w:lang w:val="bg"/>
              </w:rPr>
              <w:t xml:space="preserve">. В противен случай нашият клиент няма да ни </w:t>
            </w:r>
            <w:r w:rsidR="00AD0DF2" w:rsidRPr="0011054E">
              <w:rPr>
                <w:rFonts w:cs="Calibri"/>
                <w:bCs/>
                <w:lang w:val="bg"/>
              </w:rPr>
              <w:t>за</w:t>
            </w:r>
            <w:r w:rsidRPr="0011054E">
              <w:rPr>
                <w:rFonts w:cs="Calibri"/>
                <w:bCs/>
                <w:lang w:val="bg"/>
              </w:rPr>
              <w:t>помни.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1805A8" w:rsidRPr="0011054E">
              <w:rPr>
                <w:rFonts w:cs="Calibri"/>
                <w:bCs/>
                <w:lang w:val="bg"/>
              </w:rPr>
              <w:t xml:space="preserve">Трябва да мислим в международен план, като избягваме странни </w:t>
            </w:r>
            <w:r w:rsidR="0027467C" w:rsidRPr="0011054E">
              <w:rPr>
                <w:rFonts w:cs="Calibri"/>
                <w:bCs/>
                <w:lang w:val="bg"/>
              </w:rPr>
              <w:t>символи</w:t>
            </w:r>
            <w:r w:rsidR="001805A8" w:rsidRPr="0011054E">
              <w:rPr>
                <w:rFonts w:cs="Calibri"/>
                <w:bCs/>
                <w:lang w:val="bg"/>
              </w:rPr>
              <w:t xml:space="preserve">, </w:t>
            </w:r>
            <w:r w:rsidR="0027467C" w:rsidRPr="0011054E">
              <w:rPr>
                <w:rFonts w:cs="Calibri"/>
                <w:bCs/>
                <w:lang w:val="bg"/>
              </w:rPr>
              <w:t>които съществуват само</w:t>
            </w:r>
            <w:r w:rsidR="001805A8" w:rsidRPr="0011054E">
              <w:rPr>
                <w:rFonts w:cs="Calibri"/>
                <w:bCs/>
                <w:lang w:val="bg"/>
              </w:rPr>
              <w:t xml:space="preserve"> на определени езици (като "ñ" или "æ"), тъй като те ще бъдат разбрани само в някои страни. Уверете се, че името на вашето предприятие няма различни значения на други езици, защото може да навреди на бизнес репутацията ни. </w:t>
            </w:r>
          </w:p>
          <w:p w14:paraId="111B4E93" w14:textId="575AC6CB" w:rsidR="001805A8" w:rsidRPr="0011054E" w:rsidRDefault="001805A8" w:rsidP="0053796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-Корпоративен имидж. Това включва различни елементи, к</w:t>
            </w:r>
            <w:r w:rsidR="0027467C" w:rsidRPr="0011054E">
              <w:rPr>
                <w:rFonts w:cs="Calibri"/>
                <w:bCs/>
                <w:lang w:val="bg"/>
              </w:rPr>
              <w:t>ато обща типография, закачлив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лозунг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 xml:space="preserve">или определени цветове. </w:t>
            </w:r>
          </w:p>
          <w:p w14:paraId="5FA20C02" w14:textId="3C16A172" w:rsidR="0005188E" w:rsidRPr="0011054E" w:rsidRDefault="00C01CA0" w:rsidP="0053796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-Логотип. Нашият логотип ще бъде един от ключовите елементи за нашия процес на брандиране, и по този начин ще свърже продуктите ни с нашия бизнес. За нашия сектор логотип с органични форми (като листа, семена,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животни</w:t>
            </w:r>
            <w:r w:rsidRPr="0011054E">
              <w:rPr>
                <w:rFonts w:cs="Calibri"/>
                <w:lang w:val="bg"/>
              </w:rPr>
              <w:t xml:space="preserve"> или полета) може да помогне за предаването на нашата</w:t>
            </w:r>
            <w:r w:rsidRPr="0011054E">
              <w:rPr>
                <w:rFonts w:cs="Calibri"/>
                <w:bCs/>
                <w:lang w:val="bg"/>
              </w:rPr>
              <w:t xml:space="preserve"> корпоративна концепция. Не добавяйте много елементи към логото си, иначе клиентите няма да запомнят вашето изображение. Запомнете: по-малко </w:t>
            </w:r>
            <w:r w:rsidR="0027467C" w:rsidRPr="0011054E">
              <w:rPr>
                <w:rFonts w:cs="Calibri"/>
                <w:bCs/>
                <w:lang w:val="bg"/>
              </w:rPr>
              <w:t>означава</w:t>
            </w:r>
            <w:r w:rsidRPr="0011054E">
              <w:rPr>
                <w:rFonts w:cs="Calibri"/>
                <w:bCs/>
                <w:lang w:val="bg"/>
              </w:rPr>
              <w:t xml:space="preserve"> повече. </w:t>
            </w:r>
          </w:p>
          <w:p w14:paraId="66B381D0" w14:textId="12F0AD0F" w:rsidR="00C01CA0" w:rsidRPr="0011054E" w:rsidRDefault="00C01CA0" w:rsidP="0027467C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-Описание. Потребителите трябва </w:t>
            </w:r>
            <w:r w:rsidR="00111EE2" w:rsidRPr="0011054E">
              <w:rPr>
                <w:rFonts w:cs="Calibri"/>
                <w:bCs/>
                <w:lang w:val="bg"/>
              </w:rPr>
              <w:t>да могат да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27467C" w:rsidRPr="0011054E">
              <w:rPr>
                <w:rFonts w:cs="Calibri"/>
                <w:lang w:val="bg"/>
              </w:rPr>
              <w:t>у</w:t>
            </w:r>
            <w:r w:rsidRPr="0011054E">
              <w:rPr>
                <w:rFonts w:cs="Calibri"/>
                <w:bCs/>
                <w:lang w:val="bg"/>
              </w:rPr>
              <w:t xml:space="preserve">знаят всичко за нас. </w:t>
            </w:r>
            <w:r w:rsidRPr="0011054E">
              <w:rPr>
                <w:rFonts w:cs="Calibri"/>
                <w:bCs/>
                <w:lang w:val="bg"/>
              </w:rPr>
              <w:lastRenderedPageBreak/>
              <w:t xml:space="preserve">Бъдете ясни и </w:t>
            </w:r>
            <w:r w:rsidR="0027467C" w:rsidRPr="0011054E">
              <w:rPr>
                <w:rFonts w:cs="Calibri"/>
                <w:bCs/>
                <w:lang w:val="bg"/>
              </w:rPr>
              <w:t>кратки</w:t>
            </w:r>
            <w:r w:rsidRPr="0011054E">
              <w:rPr>
                <w:rFonts w:cs="Calibri"/>
                <w:bCs/>
                <w:lang w:val="bg"/>
              </w:rPr>
              <w:t>, така че клиентът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111EE2" w:rsidRPr="0011054E">
              <w:rPr>
                <w:rFonts w:cs="Calibri"/>
                <w:bCs/>
                <w:lang w:val="bg"/>
              </w:rPr>
              <w:t>да може да знае как</w:t>
            </w:r>
            <w:r w:rsidR="0027467C" w:rsidRPr="0011054E">
              <w:rPr>
                <w:rFonts w:cs="Calibri"/>
                <w:bCs/>
                <w:lang w:val="bg"/>
              </w:rPr>
              <w:t>ъ</w:t>
            </w:r>
            <w:r w:rsidR="00111EE2" w:rsidRPr="0011054E">
              <w:rPr>
                <w:rFonts w:cs="Calibri"/>
                <w:bCs/>
                <w:lang w:val="bg"/>
              </w:rPr>
              <w:t xml:space="preserve">в е вашият бизнес, </w:t>
            </w:r>
            <w:r w:rsidR="0027467C" w:rsidRPr="0011054E">
              <w:rPr>
                <w:rFonts w:cs="Calibri"/>
                <w:bCs/>
                <w:lang w:val="bg"/>
              </w:rPr>
              <w:t>какви</w:t>
            </w:r>
            <w:r w:rsidR="00111EE2" w:rsidRPr="0011054E">
              <w:rPr>
                <w:rFonts w:cs="Calibri"/>
                <w:bCs/>
                <w:lang w:val="bg"/>
              </w:rPr>
              <w:t xml:space="preserve"> продукти или услуги предлагате и защо трябва да ги купува.</w:t>
            </w:r>
          </w:p>
          <w:p w14:paraId="0F8807A5" w14:textId="799C5240" w:rsidR="00111EE2" w:rsidRPr="0011054E" w:rsidRDefault="00111EE2" w:rsidP="0053796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-Информация за </w:t>
            </w:r>
            <w:r w:rsidR="0027467C" w:rsidRPr="0011054E">
              <w:rPr>
                <w:rFonts w:cs="Calibri"/>
                <w:bCs/>
                <w:lang w:val="bg"/>
              </w:rPr>
              <w:t>контакт</w:t>
            </w:r>
            <w:r w:rsidRPr="0011054E">
              <w:rPr>
                <w:rFonts w:cs="Calibri"/>
                <w:bCs/>
                <w:lang w:val="bg"/>
              </w:rPr>
              <w:t>. Препоръчва се да се предлага информация за контакт. По този начин, ако клиентът</w:t>
            </w:r>
            <w:r w:rsidR="0027467C" w:rsidRPr="0011054E">
              <w:rPr>
                <w:rFonts w:cs="Calibri"/>
                <w:bCs/>
                <w:lang w:val="bg"/>
              </w:rPr>
              <w:t xml:space="preserve"> </w:t>
            </w:r>
            <w:r w:rsidR="0015271C" w:rsidRPr="0011054E">
              <w:rPr>
                <w:rFonts w:cs="Calibri"/>
                <w:bCs/>
                <w:lang w:val="bg"/>
              </w:rPr>
              <w:t>се</w:t>
            </w:r>
            <w:r w:rsidRPr="0011054E">
              <w:rPr>
                <w:rFonts w:cs="Calibri"/>
                <w:lang w:val="bg"/>
              </w:rPr>
              <w:t xml:space="preserve"> нуждае</w:t>
            </w:r>
            <w:r w:rsidRPr="0011054E">
              <w:rPr>
                <w:rFonts w:cs="Calibri"/>
                <w:bCs/>
                <w:lang w:val="bg"/>
              </w:rPr>
              <w:t xml:space="preserve"> от информация,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27467C" w:rsidRPr="0011054E">
              <w:rPr>
                <w:rFonts w:cs="Calibri"/>
                <w:bCs/>
                <w:lang w:val="bg"/>
              </w:rPr>
              <w:t>той</w:t>
            </w:r>
            <w:r w:rsidRPr="0011054E">
              <w:rPr>
                <w:rFonts w:cs="Calibri"/>
                <w:lang w:val="bg"/>
              </w:rPr>
              <w:t xml:space="preserve"> може да се свърже с</w:t>
            </w:r>
            <w:r w:rsidRPr="0011054E">
              <w:rPr>
                <w:rFonts w:cs="Calibri"/>
                <w:bCs/>
                <w:lang w:val="bg"/>
              </w:rPr>
              <w:t xml:space="preserve"> вас.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</w:p>
          <w:p w14:paraId="5E37EE67" w14:textId="5C08A825" w:rsidR="00057F29" w:rsidRPr="0011054E" w:rsidRDefault="00057F29" w:rsidP="00F60C1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В онлайн света, </w:t>
            </w:r>
            <w:r w:rsidR="001D2789" w:rsidRPr="0011054E">
              <w:rPr>
                <w:rFonts w:cs="Calibri"/>
                <w:bCs/>
                <w:lang w:val="bg"/>
              </w:rPr>
              <w:t>има</w:t>
            </w:r>
            <w:r w:rsidRPr="0011054E">
              <w:rPr>
                <w:rFonts w:cs="Calibri"/>
                <w:bCs/>
                <w:lang w:val="bg"/>
              </w:rPr>
              <w:t xml:space="preserve"> много безплатни ресурси и инструменти, които могат да ни помогнат да проектираме нашата марка и корпоративен имидж:</w:t>
            </w:r>
          </w:p>
          <w:p w14:paraId="22C1D48A" w14:textId="437C16BA" w:rsidR="00057F29" w:rsidRPr="0011054E" w:rsidRDefault="00F60C1A" w:rsidP="00482208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Logo Maker: Той позволява </w:t>
            </w:r>
            <w:r w:rsidR="00057F29" w:rsidRPr="0011054E">
              <w:rPr>
                <w:rFonts w:cs="Calibri"/>
                <w:bCs/>
                <w:lang w:val="bg"/>
              </w:rPr>
              <w:t xml:space="preserve">лесно да създадете свой собствен безплатен логотип. </w:t>
            </w:r>
          </w:p>
          <w:p w14:paraId="010373ED" w14:textId="7BE52C71" w:rsidR="00057F29" w:rsidRPr="0011054E" w:rsidRDefault="001D2789" w:rsidP="0053796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softHyphen/>
            </w:r>
            <w:r w:rsidR="00662730" w:rsidRPr="0011054E">
              <w:rPr>
                <w:rFonts w:cs="Calibri"/>
                <w:bCs/>
                <w:lang w:val="bg"/>
              </w:rPr>
              <w:t xml:space="preserve">Canva: </w:t>
            </w:r>
            <w:r w:rsidRPr="0011054E">
              <w:rPr>
                <w:rFonts w:cs="Calibri"/>
                <w:bCs/>
                <w:lang w:val="bg-BG"/>
              </w:rPr>
              <w:t>Интернет страница за</w:t>
            </w:r>
            <w:r w:rsidR="00662730" w:rsidRPr="0011054E">
              <w:rPr>
                <w:rFonts w:cs="Calibri"/>
                <w:bCs/>
                <w:lang w:val="bg"/>
              </w:rPr>
              <w:t xml:space="preserve"> графичен дизайн</w:t>
            </w:r>
            <w:r w:rsidRPr="0011054E">
              <w:rPr>
                <w:rFonts w:cs="Calibri"/>
                <w:bCs/>
                <w:lang w:val="bg"/>
              </w:rPr>
              <w:t xml:space="preserve"> и изображения</w:t>
            </w:r>
            <w:r w:rsidR="00057F29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 xml:space="preserve">за направата на </w:t>
            </w:r>
            <w:r w:rsidR="00057F29" w:rsidRPr="0011054E">
              <w:rPr>
                <w:rFonts w:cs="Calibri"/>
                <w:bCs/>
                <w:lang w:val="bg"/>
              </w:rPr>
              <w:t xml:space="preserve">уебсайт предлага инструменти за създаване на свои собствени дизайни, като е в състояние да постигне професионални резултати. </w:t>
            </w:r>
          </w:p>
          <w:p w14:paraId="7C82EAA4" w14:textId="5C2F117A" w:rsidR="00057F29" w:rsidRPr="0011054E" w:rsidRDefault="0093121B" w:rsidP="00C62A95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Kreateable: Позволява ви да </w:t>
            </w:r>
            <w:r w:rsidR="001D2789" w:rsidRPr="0011054E">
              <w:rPr>
                <w:rFonts w:cs="Calibri"/>
                <w:bCs/>
                <w:lang w:val="bg"/>
              </w:rPr>
              <w:t>създадете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1D2789" w:rsidRPr="0011054E">
              <w:rPr>
                <w:rFonts w:cs="Calibri"/>
                <w:bCs/>
                <w:lang w:val="bg"/>
              </w:rPr>
              <w:t>лого по ваш вкус</w:t>
            </w:r>
            <w:r w:rsidR="00826FA2" w:rsidRPr="0011054E">
              <w:rPr>
                <w:rFonts w:cs="Calibri"/>
                <w:bCs/>
                <w:lang w:val="bg"/>
              </w:rPr>
              <w:t xml:space="preserve">, или </w:t>
            </w:r>
            <w:r w:rsidR="001D2789" w:rsidRPr="0011054E">
              <w:rPr>
                <w:rFonts w:cs="Calibri"/>
                <w:bCs/>
                <w:lang w:val="bg"/>
              </w:rPr>
              <w:t xml:space="preserve">да работите </w:t>
            </w:r>
            <w:r w:rsidR="00826FA2" w:rsidRPr="0011054E">
              <w:rPr>
                <w:rFonts w:cs="Calibri"/>
                <w:bCs/>
                <w:lang w:val="bg"/>
              </w:rPr>
              <w:t>със стандартни дизайни</w:t>
            </w:r>
            <w:r w:rsidR="001D2789" w:rsidRPr="0011054E">
              <w:rPr>
                <w:rFonts w:cs="Calibri"/>
                <w:bCs/>
                <w:lang w:val="bg"/>
              </w:rPr>
              <w:t>.</w:t>
            </w:r>
          </w:p>
          <w:p w14:paraId="4570817A" w14:textId="65541987" w:rsidR="0053796A" w:rsidRPr="0011054E" w:rsidRDefault="000504B3" w:rsidP="00141475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Freepik: Freepik е</w:t>
            </w:r>
            <w:r w:rsidR="00826FA2" w:rsidRPr="0011054E">
              <w:rPr>
                <w:rFonts w:cs="Calibri"/>
                <w:bCs/>
                <w:lang w:val="bg"/>
              </w:rPr>
              <w:t xml:space="preserve"> безплатна банка</w:t>
            </w:r>
            <w:r w:rsidR="001D2789" w:rsidRPr="0011054E">
              <w:rPr>
                <w:rFonts w:cs="Calibri"/>
                <w:bCs/>
                <w:lang w:val="bg"/>
              </w:rPr>
              <w:t xml:space="preserve"> за изображения</w:t>
            </w:r>
            <w:r w:rsidR="00826FA2" w:rsidRPr="0011054E">
              <w:rPr>
                <w:rFonts w:cs="Calibri"/>
                <w:bCs/>
                <w:lang w:val="bg"/>
              </w:rPr>
              <w:t>, която предлага повече от 10 милиона визуални ресурси.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826FA2" w:rsidRPr="0011054E">
              <w:rPr>
                <w:rFonts w:cs="Calibri"/>
                <w:bCs/>
                <w:lang w:val="bg"/>
              </w:rPr>
              <w:t xml:space="preserve"> </w:t>
            </w:r>
          </w:p>
          <w:p w14:paraId="0823F9EB" w14:textId="6390418E" w:rsidR="000F5F46" w:rsidRPr="0011054E" w:rsidRDefault="001D2789" w:rsidP="001D2789">
            <w:pPr>
              <w:numPr>
                <w:ilvl w:val="2"/>
                <w:numId w:val="5"/>
              </w:numPr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bg"/>
              </w:rPr>
              <w:t>Система</w:t>
            </w:r>
            <w:r w:rsidRPr="001D2789">
              <w:rPr>
                <w:rFonts w:cs="Calibri"/>
                <w:b/>
                <w:lang w:val="bg"/>
              </w:rPr>
              <w:t xml:space="preserve"> за управление на взаимоотношенията с клиентите</w:t>
            </w:r>
          </w:p>
          <w:p w14:paraId="6737629E" w14:textId="2F7EA88C" w:rsidR="00826FA2" w:rsidRPr="0011054E" w:rsidRDefault="000F5F46" w:rsidP="002C0868">
            <w:pPr>
              <w:numPr>
                <w:ilvl w:val="3"/>
                <w:numId w:val="5"/>
              </w:numPr>
              <w:rPr>
                <w:rFonts w:cs="Calibri"/>
                <w:bCs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 </w:t>
            </w:r>
            <w:r w:rsidR="00826FA2" w:rsidRPr="0011054E">
              <w:rPr>
                <w:rFonts w:cs="Calibri"/>
                <w:bCs/>
                <w:lang w:val="bg"/>
              </w:rPr>
              <w:t>Това е платформа</w:t>
            </w:r>
            <w:r w:rsidR="001D2789" w:rsidRPr="0011054E">
              <w:rPr>
                <w:rFonts w:cs="Calibri"/>
                <w:bCs/>
                <w:lang w:val="bg"/>
              </w:rPr>
              <w:t>,</w:t>
            </w:r>
            <w:r w:rsidR="00826FA2" w:rsidRPr="0011054E">
              <w:rPr>
                <w:rFonts w:cs="Calibri"/>
                <w:bCs/>
                <w:lang w:val="bg"/>
              </w:rPr>
              <w:t xml:space="preserve"> </w:t>
            </w:r>
            <w:r w:rsidR="007C58A1" w:rsidRPr="0011054E">
              <w:rPr>
                <w:rFonts w:cs="Calibri"/>
                <w:bCs/>
                <w:lang w:val="bg"/>
              </w:rPr>
              <w:t>подобна</w:t>
            </w:r>
            <w:r w:rsidRPr="0011054E">
              <w:rPr>
                <w:rFonts w:cs="Calibri"/>
                <w:lang w:val="bg"/>
              </w:rPr>
              <w:t xml:space="preserve"> на</w:t>
            </w:r>
            <w:r w:rsidR="007C58A1" w:rsidRPr="0011054E">
              <w:rPr>
                <w:rFonts w:cs="Calibri"/>
                <w:bCs/>
                <w:lang w:val="bg"/>
              </w:rPr>
              <w:t xml:space="preserve"> онлайн офис, където цялото бизнес управление е събрано </w:t>
            </w:r>
            <w:r w:rsidR="001D2789" w:rsidRPr="0011054E">
              <w:rPr>
                <w:rFonts w:cs="Calibri"/>
                <w:bCs/>
                <w:lang w:val="bg"/>
              </w:rPr>
              <w:t>на едно място</w:t>
            </w:r>
            <w:r w:rsidR="007C58A1" w:rsidRPr="0011054E">
              <w:rPr>
                <w:rFonts w:cs="Calibri"/>
                <w:bCs/>
                <w:lang w:val="bg"/>
              </w:rPr>
              <w:t>.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</w:p>
          <w:p w14:paraId="52CF34B8" w14:textId="4F4CED76" w:rsidR="007C58A1" w:rsidRPr="0011054E" w:rsidRDefault="002C0868" w:rsidP="003304D9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Helprace: Перфектен за МСП. </w:t>
            </w:r>
          </w:p>
          <w:p w14:paraId="72265134" w14:textId="6395E624" w:rsidR="00076B64" w:rsidRPr="0011054E" w:rsidRDefault="0084435B" w:rsidP="00076B64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SublimeCRM: Тази услуга позволява </w:t>
            </w:r>
            <w:r w:rsidRPr="0011054E">
              <w:rPr>
                <w:rFonts w:cs="Calibri"/>
                <w:lang w:val="bg"/>
              </w:rPr>
              <w:t>цялостно управление на ресурсите</w:t>
            </w:r>
            <w:r w:rsidR="00076B64" w:rsidRPr="0011054E">
              <w:rPr>
                <w:rFonts w:cs="Calibri"/>
                <w:bCs/>
                <w:lang w:val="bg"/>
              </w:rPr>
              <w:t xml:space="preserve"> </w:t>
            </w:r>
            <w:r w:rsidR="001D2789" w:rsidRPr="0011054E">
              <w:rPr>
                <w:rFonts w:cs="Calibri"/>
                <w:bCs/>
                <w:lang w:val="bg"/>
              </w:rPr>
              <w:t>в интуитивна</w:t>
            </w:r>
            <w:r w:rsidR="00076B64" w:rsidRPr="0011054E">
              <w:rPr>
                <w:rFonts w:cs="Calibri"/>
                <w:bCs/>
                <w:lang w:val="bg"/>
              </w:rPr>
              <w:t xml:space="preserve"> платформа.</w:t>
            </w:r>
          </w:p>
          <w:p w14:paraId="43063A57" w14:textId="106BCB01" w:rsidR="003A7489" w:rsidRPr="0011054E" w:rsidRDefault="001D2789" w:rsidP="003A7489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OpenCrx: Този CRM софтуер е фокусиран върху Маркетинг </w:t>
            </w:r>
            <w:r w:rsidR="003A7489" w:rsidRPr="0011054E">
              <w:rPr>
                <w:rFonts w:cs="Calibri"/>
                <w:bCs/>
                <w:lang w:val="bg"/>
              </w:rPr>
              <w:t xml:space="preserve">и консултации. </w:t>
            </w:r>
          </w:p>
          <w:p w14:paraId="125793BF" w14:textId="77777777" w:rsidR="001D2789" w:rsidRPr="0011054E" w:rsidRDefault="001D2789" w:rsidP="003A7489">
            <w:pPr>
              <w:ind w:left="1728"/>
              <w:rPr>
                <w:rFonts w:cs="Calibri"/>
                <w:bCs/>
                <w:lang w:val="es-ES"/>
              </w:rPr>
            </w:pPr>
          </w:p>
          <w:p w14:paraId="4B4B984F" w14:textId="4912153C" w:rsidR="002A1A93" w:rsidRPr="0011054E" w:rsidRDefault="002A1A93" w:rsidP="002C0868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Zoho CRM: </w:t>
            </w:r>
            <w:r w:rsidR="00B70315" w:rsidRPr="0011054E">
              <w:rPr>
                <w:rFonts w:cs="Calibri"/>
                <w:bCs/>
                <w:lang w:val="bg"/>
              </w:rPr>
              <w:t>T</w:t>
            </w:r>
            <w:r w:rsidR="001D2789" w:rsidRPr="0011054E">
              <w:rPr>
                <w:rFonts w:cs="Calibri"/>
                <w:bCs/>
                <w:lang w:val="bg"/>
              </w:rPr>
              <w:t>оз</w:t>
            </w:r>
            <w:r w:rsidR="00B70315" w:rsidRPr="0011054E">
              <w:rPr>
                <w:rFonts w:cs="Calibri"/>
                <w:bCs/>
                <w:lang w:val="bg"/>
              </w:rPr>
              <w:t xml:space="preserve">и софтуер </w:t>
            </w:r>
            <w:r w:rsidR="001D2789" w:rsidRPr="0011054E">
              <w:rPr>
                <w:rFonts w:cs="Calibri"/>
                <w:bCs/>
                <w:lang w:val="bg"/>
              </w:rPr>
              <w:t xml:space="preserve">управлява </w:t>
            </w:r>
            <w:r w:rsidR="00B70315" w:rsidRPr="0011054E">
              <w:rPr>
                <w:rFonts w:cs="Calibri"/>
                <w:bCs/>
                <w:lang w:val="bg"/>
              </w:rPr>
              <w:t>всички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B70315" w:rsidRPr="0011054E">
              <w:rPr>
                <w:rFonts w:cs="Calibri"/>
                <w:bCs/>
                <w:lang w:val="bg"/>
              </w:rPr>
              <w:t>ваши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B70315" w:rsidRPr="0011054E">
              <w:rPr>
                <w:rFonts w:cs="Calibri"/>
                <w:bCs/>
                <w:lang w:val="bg"/>
              </w:rPr>
              <w:t>бизнес компоненти, както служители, така и клиенти.</w:t>
            </w:r>
          </w:p>
          <w:p w14:paraId="2E1EE40B" w14:textId="77777777" w:rsidR="002C0868" w:rsidRPr="0011054E" w:rsidRDefault="00B70315" w:rsidP="002C0868">
            <w:pPr>
              <w:numPr>
                <w:ilvl w:val="2"/>
                <w:numId w:val="5"/>
              </w:numPr>
              <w:rPr>
                <w:rFonts w:cs="Calibri"/>
                <w:b/>
                <w:lang w:val="es-ES"/>
              </w:rPr>
            </w:pPr>
            <w:r w:rsidRPr="0011054E">
              <w:rPr>
                <w:rFonts w:cs="Calibri"/>
                <w:b/>
                <w:lang w:val="bg"/>
              </w:rPr>
              <w:t>Човешки ресурси</w:t>
            </w:r>
          </w:p>
          <w:p w14:paraId="721F4F90" w14:textId="2830D864" w:rsidR="00B70315" w:rsidRPr="0011054E" w:rsidRDefault="00B70315" w:rsidP="00C00DD3">
            <w:pPr>
              <w:numPr>
                <w:ilvl w:val="3"/>
                <w:numId w:val="5"/>
              </w:numPr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Нашите служители са </w:t>
            </w:r>
            <w:r w:rsidR="001D2789" w:rsidRPr="0011054E">
              <w:rPr>
                <w:rFonts w:cs="Calibri"/>
                <w:bCs/>
                <w:lang w:val="bg"/>
              </w:rPr>
              <w:t>важна</w:t>
            </w:r>
            <w:r w:rsidRPr="0011054E">
              <w:rPr>
                <w:rFonts w:cs="Calibri"/>
                <w:bCs/>
                <w:lang w:val="bg"/>
              </w:rPr>
              <w:t xml:space="preserve"> част от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B40F7A" w:rsidRPr="0011054E">
              <w:rPr>
                <w:rFonts w:cs="Calibri"/>
                <w:bCs/>
                <w:lang w:val="bg"/>
              </w:rPr>
              <w:t>нашата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B40F7A" w:rsidRPr="0011054E">
              <w:rPr>
                <w:rFonts w:cs="Calibri"/>
                <w:bCs/>
                <w:lang w:val="bg"/>
              </w:rPr>
              <w:t>компания,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и</w:t>
            </w:r>
            <w:r w:rsidRPr="0011054E">
              <w:rPr>
                <w:rFonts w:cs="Calibri"/>
                <w:lang w:val="bg"/>
              </w:rPr>
              <w:t xml:space="preserve"> ще бъдат от съществено</w:t>
            </w:r>
            <w:r w:rsidRPr="0011054E">
              <w:rPr>
                <w:rFonts w:cs="Calibri"/>
                <w:bCs/>
                <w:lang w:val="bg"/>
              </w:rPr>
              <w:t xml:space="preserve"> значение </w:t>
            </w:r>
            <w:r w:rsidRPr="0011054E">
              <w:rPr>
                <w:rFonts w:cs="Calibri"/>
                <w:lang w:val="bg"/>
              </w:rPr>
              <w:t xml:space="preserve">в процеса на </w:t>
            </w:r>
            <w:r w:rsidR="00B40F7A" w:rsidRPr="0011054E">
              <w:rPr>
                <w:rFonts w:cs="Calibri"/>
                <w:bCs/>
                <w:lang w:val="bg"/>
              </w:rPr>
              <w:t xml:space="preserve">интернационализация. Доброто управление на човешките ресурси ще ни помогне да осигурим добри условия </w:t>
            </w:r>
            <w:r w:rsidRPr="0011054E">
              <w:rPr>
                <w:rFonts w:cs="Calibri"/>
                <w:lang w:val="bg"/>
              </w:rPr>
              <w:t xml:space="preserve">на труд и </w:t>
            </w:r>
            <w:r w:rsidR="00B40F7A" w:rsidRPr="0011054E">
              <w:rPr>
                <w:rFonts w:cs="Calibri"/>
                <w:bCs/>
                <w:lang w:val="bg"/>
              </w:rPr>
              <w:t xml:space="preserve">добро </w:t>
            </w:r>
            <w:r w:rsidRPr="0011054E">
              <w:rPr>
                <w:rFonts w:cs="Calibri"/>
                <w:lang w:val="bg"/>
              </w:rPr>
              <w:t xml:space="preserve">управление на работата в </w:t>
            </w:r>
            <w:r w:rsidR="00B40F7A" w:rsidRPr="0011054E">
              <w:rPr>
                <w:rFonts w:cs="Calibri"/>
                <w:bCs/>
                <w:lang w:val="bg"/>
              </w:rPr>
              <w:t>екип.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  <w:p w14:paraId="363C31C9" w14:textId="5BE817BD" w:rsidR="0067089A" w:rsidRPr="0011054E" w:rsidRDefault="001D2789" w:rsidP="006F27A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Orange HRM: Този отворен</w:t>
            </w:r>
            <w:r w:rsidR="00B40F7A" w:rsidRPr="0011054E">
              <w:rPr>
                <w:rFonts w:cs="Calibri"/>
                <w:bCs/>
                <w:lang w:val="bg"/>
              </w:rPr>
              <w:t xml:space="preserve"> софтуер е перфектен </w:t>
            </w:r>
            <w:r w:rsidRPr="0011054E">
              <w:rPr>
                <w:rFonts w:cs="Calibri"/>
                <w:bCs/>
                <w:lang w:val="bg"/>
              </w:rPr>
              <w:t>за МСП</w:t>
            </w:r>
            <w:r w:rsidR="006F27AA" w:rsidRPr="0011054E">
              <w:rPr>
                <w:rFonts w:cs="Calibri"/>
                <w:bCs/>
                <w:lang w:val="bg"/>
              </w:rPr>
              <w:t>. Той предлага различни функционалности за човешки ресурси, като е една от най-използваните HR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D014AE" w:rsidRPr="0011054E">
              <w:rPr>
                <w:rFonts w:cs="Calibri"/>
                <w:bCs/>
                <w:lang w:val="bg"/>
              </w:rPr>
              <w:t>платформи</w:t>
            </w:r>
            <w:r w:rsidR="006F27AA" w:rsidRPr="0011054E">
              <w:rPr>
                <w:rFonts w:cs="Calibri"/>
                <w:bCs/>
                <w:lang w:val="bg"/>
              </w:rPr>
              <w:t>.</w:t>
            </w:r>
          </w:p>
          <w:p w14:paraId="3E4ECA34" w14:textId="7FFA98BD" w:rsidR="006F27AA" w:rsidRPr="0011054E" w:rsidRDefault="00C00DD3" w:rsidP="0067089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Impraise: Това приложение ви позволява да записвате и оценявате работата на служителя, както и</w:t>
            </w:r>
            <w:r w:rsidR="006F27AA" w:rsidRPr="0011054E">
              <w:rPr>
                <w:rFonts w:cs="Calibri"/>
                <w:bCs/>
                <w:lang w:val="bg"/>
              </w:rPr>
              <w:t xml:space="preserve"> следене на ефективността им.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6F27AA" w:rsidRPr="0011054E">
              <w:rPr>
                <w:rFonts w:cs="Calibri"/>
                <w:bCs/>
                <w:lang w:val="bg"/>
              </w:rPr>
              <w:t>Приложението също така предл</w:t>
            </w:r>
            <w:r w:rsidR="004D5BE8" w:rsidRPr="0011054E">
              <w:rPr>
                <w:rFonts w:cs="Calibri"/>
                <w:bCs/>
                <w:lang w:val="bg"/>
              </w:rPr>
              <w:t>ага пространство за работниците</w:t>
            </w:r>
            <w:r w:rsidR="00D014AE" w:rsidRPr="0011054E">
              <w:rPr>
                <w:rFonts w:cs="Calibri"/>
                <w:bCs/>
                <w:lang w:val="bg"/>
              </w:rPr>
              <w:t>.</w:t>
            </w:r>
          </w:p>
          <w:p w14:paraId="50D95044" w14:textId="77777777" w:rsidR="003A67DD" w:rsidRPr="0011054E" w:rsidRDefault="006D5812" w:rsidP="003304D9">
            <w:pPr>
              <w:numPr>
                <w:ilvl w:val="2"/>
                <w:numId w:val="5"/>
              </w:numPr>
              <w:rPr>
                <w:rFonts w:cs="Calibri"/>
                <w:b/>
                <w:lang w:val="es-ES"/>
              </w:rPr>
            </w:pPr>
            <w:r w:rsidRPr="0011054E">
              <w:rPr>
                <w:rFonts w:cs="Calibri"/>
                <w:b/>
                <w:lang w:val="bg"/>
              </w:rPr>
              <w:t>Управление</w:t>
            </w:r>
            <w:r w:rsidR="00D014AE" w:rsidRPr="0011054E">
              <w:rPr>
                <w:rFonts w:cs="Calibri"/>
                <w:b/>
                <w:lang w:val="bg"/>
              </w:rPr>
              <w:t xml:space="preserve"> на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/>
                <w:lang w:val="bg"/>
              </w:rPr>
              <w:t>проекти</w:t>
            </w:r>
          </w:p>
          <w:p w14:paraId="3BE924BC" w14:textId="235169D7" w:rsidR="00D014AE" w:rsidRPr="0011054E" w:rsidRDefault="004B75CB" w:rsidP="002C0868">
            <w:pPr>
              <w:numPr>
                <w:ilvl w:val="3"/>
                <w:numId w:val="5"/>
              </w:numPr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Земеделските предприятия</w:t>
            </w:r>
            <w:r w:rsidR="00D014AE" w:rsidRPr="0011054E">
              <w:rPr>
                <w:rFonts w:cs="Calibri"/>
                <w:bCs/>
                <w:lang w:val="bg"/>
              </w:rPr>
              <w:t xml:space="preserve"> има</w:t>
            </w:r>
            <w:r w:rsidRPr="0011054E">
              <w:rPr>
                <w:rFonts w:cs="Calibri"/>
                <w:bCs/>
                <w:lang w:val="bg"/>
              </w:rPr>
              <w:t>т</w:t>
            </w:r>
            <w:r w:rsidR="00D014AE" w:rsidRPr="0011054E">
              <w:rPr>
                <w:rFonts w:cs="Calibri"/>
                <w:bCs/>
                <w:lang w:val="bg"/>
              </w:rPr>
              <w:t xml:space="preserve"> много задачи,</w:t>
            </w:r>
            <w:r w:rsidRPr="0011054E">
              <w:rPr>
                <w:rFonts w:cs="Calibri"/>
                <w:bCs/>
                <w:lang w:val="bg"/>
              </w:rPr>
              <w:t xml:space="preserve"> с които да се справят -</w:t>
            </w:r>
            <w:r w:rsidR="00D014AE" w:rsidRPr="0011054E">
              <w:rPr>
                <w:rFonts w:cs="Calibri"/>
                <w:bCs/>
                <w:lang w:val="bg"/>
              </w:rPr>
              <w:t xml:space="preserve"> от засаждане и събиране</w:t>
            </w:r>
            <w:r w:rsidRPr="0011054E">
              <w:rPr>
                <w:rFonts w:cs="Calibri"/>
                <w:bCs/>
                <w:lang w:val="bg"/>
              </w:rPr>
              <w:t xml:space="preserve"> </w:t>
            </w:r>
            <w:r w:rsidR="00157753" w:rsidRPr="0011054E">
              <w:rPr>
                <w:rFonts w:cs="Calibri"/>
                <w:bCs/>
                <w:lang w:val="bg"/>
              </w:rPr>
              <w:t>на реколтата</w:t>
            </w:r>
            <w:r w:rsidR="00D014AE" w:rsidRPr="0011054E">
              <w:rPr>
                <w:rFonts w:cs="Calibri"/>
                <w:bCs/>
                <w:lang w:val="bg"/>
              </w:rPr>
              <w:t>, до контакт с доставчици</w:t>
            </w:r>
            <w:r w:rsidRPr="0011054E">
              <w:rPr>
                <w:rFonts w:cs="Calibri"/>
                <w:lang w:val="bg"/>
              </w:rPr>
              <w:t>,</w:t>
            </w:r>
            <w:r w:rsidR="00D014AE" w:rsidRPr="0011054E">
              <w:rPr>
                <w:rFonts w:cs="Calibri"/>
                <w:lang w:val="bg"/>
              </w:rPr>
              <w:t xml:space="preserve"> продажби</w:t>
            </w:r>
            <w:r w:rsidR="00D014AE" w:rsidRPr="0011054E">
              <w:rPr>
                <w:rFonts w:cs="Calibri"/>
                <w:bCs/>
                <w:lang w:val="bg"/>
              </w:rPr>
              <w:t xml:space="preserve"> и дистрибуция. Понякога обаче </w:t>
            </w:r>
            <w:r w:rsidRPr="0011054E">
              <w:rPr>
                <w:rFonts w:cs="Calibri"/>
                <w:bCs/>
                <w:lang w:val="bg"/>
              </w:rPr>
              <w:t>грешки в</w:t>
            </w:r>
            <w:r w:rsidR="00D014AE" w:rsidRPr="0011054E">
              <w:rPr>
                <w:rFonts w:cs="Calibri"/>
                <w:bCs/>
                <w:lang w:val="bg"/>
              </w:rPr>
              <w:t xml:space="preserve"> общуване</w:t>
            </w:r>
            <w:r w:rsidRPr="0011054E">
              <w:rPr>
                <w:rFonts w:cs="Calibri"/>
                <w:bCs/>
                <w:lang w:val="bg"/>
              </w:rPr>
              <w:t>то</w:t>
            </w:r>
            <w:r w:rsidR="00D014AE" w:rsidRPr="0011054E">
              <w:rPr>
                <w:rFonts w:cs="Calibri"/>
                <w:bCs/>
                <w:lang w:val="bg"/>
              </w:rPr>
              <w:t xml:space="preserve"> водят до недоразумения. ИКТ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D014AE" w:rsidRPr="0011054E">
              <w:rPr>
                <w:rFonts w:cs="Calibri"/>
                <w:bCs/>
                <w:lang w:val="bg"/>
              </w:rPr>
              <w:t>инструментите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D014AE" w:rsidRPr="0011054E">
              <w:rPr>
                <w:rFonts w:cs="Calibri"/>
                <w:bCs/>
                <w:lang w:val="bg"/>
              </w:rPr>
              <w:t xml:space="preserve">за управление на проекти дават възможност за обединяване на цял екип </w:t>
            </w:r>
            <w:r w:rsidRPr="0011054E">
              <w:rPr>
                <w:rFonts w:cs="Calibri"/>
                <w:bCs/>
                <w:lang w:val="bg"/>
              </w:rPr>
              <w:t>върху една и съща платформа</w:t>
            </w:r>
            <w:r w:rsidR="00D014AE" w:rsidRPr="0011054E">
              <w:rPr>
                <w:rFonts w:cs="Calibri"/>
                <w:bCs/>
                <w:lang w:val="bg"/>
              </w:rPr>
              <w:t>.</w:t>
            </w:r>
          </w:p>
          <w:p w14:paraId="7A330694" w14:textId="53E91D3A" w:rsidR="006D5812" w:rsidRPr="0011054E" w:rsidRDefault="002C0868" w:rsidP="0067089A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Skype: Та</w:t>
            </w:r>
            <w:r w:rsidR="004B75CB" w:rsidRPr="0011054E">
              <w:rPr>
                <w:rFonts w:cs="Calibri"/>
                <w:bCs/>
                <w:lang w:val="bg"/>
              </w:rPr>
              <w:t>зи платформа за видеоконферентни разговори</w:t>
            </w:r>
            <w:r w:rsidRPr="0011054E">
              <w:rPr>
                <w:rFonts w:cs="Calibri"/>
                <w:bCs/>
                <w:lang w:val="bg"/>
              </w:rPr>
              <w:t xml:space="preserve"> позволява </w:t>
            </w:r>
            <w:r w:rsidR="004B75CB" w:rsidRPr="0011054E">
              <w:rPr>
                <w:rFonts w:cs="Calibri"/>
                <w:bCs/>
                <w:lang w:val="bg"/>
              </w:rPr>
              <w:t>да се събере</w:t>
            </w:r>
            <w:r w:rsidR="006D5812" w:rsidRPr="0011054E">
              <w:rPr>
                <w:rFonts w:cs="Calibri"/>
                <w:bCs/>
                <w:lang w:val="bg"/>
              </w:rPr>
              <w:t xml:space="preserve"> екип от разстояние.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 </w:t>
            </w:r>
          </w:p>
          <w:p w14:paraId="12904425" w14:textId="44BDCD15" w:rsidR="002C0868" w:rsidRPr="0011054E" w:rsidRDefault="004B75CB" w:rsidP="002C0868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en-US"/>
              </w:rPr>
              <w:t>Zoom</w:t>
            </w:r>
            <w:r w:rsidR="002C0868" w:rsidRPr="0011054E">
              <w:rPr>
                <w:rFonts w:cs="Calibri"/>
                <w:bCs/>
                <w:lang w:val="bg"/>
              </w:rPr>
              <w:t>: Много полезен инструмент за видеообаждан</w:t>
            </w:r>
            <w:r w:rsidRPr="0011054E">
              <w:rPr>
                <w:rFonts w:cs="Calibri"/>
                <w:bCs/>
                <w:lang w:val="bg"/>
              </w:rPr>
              <w:t>ия</w:t>
            </w:r>
            <w:r w:rsidR="002C0868" w:rsidRPr="0011054E">
              <w:rPr>
                <w:rFonts w:cs="Calibri"/>
                <w:bCs/>
                <w:lang w:val="bg"/>
              </w:rPr>
              <w:t xml:space="preserve">, който позволява да записвате </w:t>
            </w:r>
            <w:r w:rsidRPr="0011054E">
              <w:rPr>
                <w:rFonts w:cs="Calibri"/>
                <w:bCs/>
                <w:lang w:val="bg"/>
              </w:rPr>
              <w:t>срещите</w:t>
            </w:r>
            <w:r w:rsidR="007A17A6" w:rsidRPr="0011054E">
              <w:rPr>
                <w:rFonts w:cs="Calibri"/>
                <w:bCs/>
                <w:lang w:val="bg"/>
              </w:rPr>
              <w:t>.</w:t>
            </w:r>
          </w:p>
          <w:p w14:paraId="4392F3F7" w14:textId="5E36498E" w:rsidR="00542F84" w:rsidRPr="0011054E" w:rsidRDefault="00EF522C" w:rsidP="00B23291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Anfix: Този счетоводен софтуер</w:t>
            </w:r>
            <w:r w:rsidR="004B75CB" w:rsidRPr="0011054E">
              <w:rPr>
                <w:rFonts w:cs="Calibri"/>
                <w:bCs/>
                <w:lang w:val="bg"/>
              </w:rPr>
              <w:t xml:space="preserve"> служи</w:t>
            </w:r>
            <w:r w:rsidR="00542F84" w:rsidRPr="0011054E">
              <w:rPr>
                <w:rFonts w:cs="Calibri"/>
                <w:bCs/>
                <w:lang w:val="bg"/>
              </w:rPr>
              <w:t xml:space="preserve"> за изпращане на фактури, контрол н</w:t>
            </w:r>
            <w:r w:rsidR="004B75CB" w:rsidRPr="0011054E">
              <w:rPr>
                <w:rFonts w:cs="Calibri"/>
                <w:bCs/>
                <w:lang w:val="bg"/>
              </w:rPr>
              <w:t>а състоянието на вашите продажби</w:t>
            </w:r>
            <w:r w:rsidR="00542F84" w:rsidRPr="0011054E">
              <w:rPr>
                <w:rFonts w:cs="Calibri"/>
                <w:bCs/>
                <w:lang w:val="bg"/>
              </w:rPr>
              <w:t>.</w:t>
            </w:r>
          </w:p>
          <w:p w14:paraId="5FB0F51A" w14:textId="5862632B" w:rsidR="002179F4" w:rsidRPr="0011054E" w:rsidRDefault="002179F4" w:rsidP="002C0868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MindMapping.com: Този инструмент ви помага да </w:t>
            </w:r>
            <w:r w:rsidR="00BF6202" w:rsidRPr="0011054E">
              <w:rPr>
                <w:rFonts w:cs="Calibri"/>
                <w:bCs/>
                <w:lang w:val="bg"/>
              </w:rPr>
              <w:t>създавате планове,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6E6EA0" w:rsidRPr="0011054E">
              <w:rPr>
                <w:rFonts w:cs="Calibri"/>
                <w:bCs/>
                <w:lang w:val="bg"/>
              </w:rPr>
              <w:t>да споделяте идеи, да планирате проекти и да организирате</w:t>
            </w:r>
            <w:r w:rsidR="00BF6202" w:rsidRPr="0011054E">
              <w:rPr>
                <w:rFonts w:cs="Calibri"/>
                <w:bCs/>
                <w:lang w:val="bg"/>
              </w:rPr>
              <w:t xml:space="preserve"> </w:t>
            </w:r>
            <w:r w:rsidR="006E6EA0" w:rsidRPr="0011054E">
              <w:rPr>
                <w:rFonts w:cs="Calibri"/>
                <w:bCs/>
                <w:lang w:val="bg"/>
              </w:rPr>
              <w:t>работа</w:t>
            </w:r>
            <w:r w:rsidR="00BF6202" w:rsidRPr="0011054E">
              <w:rPr>
                <w:rFonts w:cs="Calibri"/>
                <w:bCs/>
                <w:lang w:val="bg"/>
              </w:rPr>
              <w:t xml:space="preserve">та </w:t>
            </w:r>
            <w:r w:rsidR="00BF6202" w:rsidRPr="0011054E">
              <w:rPr>
                <w:rFonts w:cs="Calibri"/>
                <w:bCs/>
                <w:lang w:val="bg"/>
              </w:rPr>
              <w:lastRenderedPageBreak/>
              <w:t>си</w:t>
            </w:r>
            <w:r w:rsidR="006E6EA0" w:rsidRPr="0011054E">
              <w:rPr>
                <w:rFonts w:cs="Calibri"/>
                <w:bCs/>
                <w:lang w:val="bg"/>
              </w:rPr>
              <w:t>.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</w:p>
          <w:p w14:paraId="22B7D498" w14:textId="0E749351" w:rsidR="002A1A93" w:rsidRPr="0011054E" w:rsidRDefault="006E6EA0" w:rsidP="00190466">
            <w:pPr>
              <w:numPr>
                <w:ilvl w:val="2"/>
                <w:numId w:val="5"/>
              </w:numPr>
              <w:rPr>
                <w:rFonts w:cs="Calibri"/>
                <w:b/>
                <w:lang w:val="en-GB"/>
              </w:rPr>
            </w:pPr>
            <w:r w:rsidRPr="0011054E">
              <w:rPr>
                <w:rFonts w:cs="Calibri"/>
                <w:b/>
                <w:lang w:val="bg"/>
              </w:rPr>
              <w:t>Специфични инструменти за</w:t>
            </w:r>
            <w:r w:rsidR="00BF6202" w:rsidRPr="0011054E">
              <w:rPr>
                <w:rFonts w:cs="Calibri"/>
                <w:b/>
                <w:lang w:val="bg"/>
              </w:rPr>
              <w:t xml:space="preserve"> </w:t>
            </w:r>
            <w:r w:rsidRPr="0011054E">
              <w:rPr>
                <w:rFonts w:cs="Calibri"/>
                <w:b/>
                <w:lang w:val="bg"/>
              </w:rPr>
              <w:t xml:space="preserve">сектора </w:t>
            </w:r>
          </w:p>
          <w:p w14:paraId="01637F26" w14:textId="1928D22B" w:rsidR="006E6EA0" w:rsidRPr="0011054E" w:rsidRDefault="006E6EA0" w:rsidP="002A1A93">
            <w:pPr>
              <w:numPr>
                <w:ilvl w:val="3"/>
                <w:numId w:val="5"/>
              </w:numPr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ИКТ инструментите са невероятно универсални, и могат да бъдат адаптирани към различни </w:t>
            </w:r>
            <w:r w:rsidR="00BF6202" w:rsidRPr="0011054E">
              <w:rPr>
                <w:rFonts w:cs="Calibri"/>
                <w:bCs/>
                <w:lang w:val="bg"/>
              </w:rPr>
              <w:t>сфери</w:t>
            </w:r>
            <w:r w:rsidRPr="0011054E">
              <w:rPr>
                <w:rFonts w:cs="Calibri"/>
                <w:bCs/>
                <w:lang w:val="bg"/>
              </w:rPr>
              <w:t>. Селският сектор не е изключение. През последните години еволюцията на новите технологии доведе до поредица от иновации в сектора,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което улеснява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F6202" w:rsidRPr="0011054E">
              <w:rPr>
                <w:rFonts w:cs="Calibri"/>
                <w:bCs/>
                <w:lang w:val="bg"/>
              </w:rPr>
              <w:t>автоматизирането 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много задачи.</w:t>
            </w:r>
          </w:p>
          <w:p w14:paraId="6111838F" w14:textId="580A697F" w:rsidR="006E6EA0" w:rsidRPr="0011054E" w:rsidRDefault="006E6EA0" w:rsidP="002A1A93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Много от тези инструменти са проектирани от и за земеделските стопани, така че те да се справят с нуждите и </w:t>
            </w:r>
            <w:r w:rsidR="00BF6202" w:rsidRPr="0011054E">
              <w:rPr>
                <w:rFonts w:cs="Calibri"/>
                <w:bCs/>
                <w:lang w:val="bg"/>
              </w:rPr>
              <w:t xml:space="preserve">да получават нужните </w:t>
            </w:r>
            <w:r w:rsidRPr="0011054E">
              <w:rPr>
                <w:rFonts w:cs="Calibri"/>
                <w:bCs/>
                <w:lang w:val="bg"/>
              </w:rPr>
              <w:t xml:space="preserve">решения. </w:t>
            </w:r>
          </w:p>
          <w:p w14:paraId="77F0EBF9" w14:textId="18A4B81E" w:rsidR="002C0868" w:rsidRPr="0011054E" w:rsidRDefault="00BF6202" w:rsidP="002A1A93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Vision Friut</w:t>
            </w:r>
            <w:r w:rsidR="000B3158" w:rsidRPr="0011054E">
              <w:rPr>
                <w:rFonts w:cs="Calibri"/>
                <w:bCs/>
                <w:lang w:val="bg"/>
              </w:rPr>
              <w:t xml:space="preserve">: Перфектни </w:t>
            </w:r>
            <w:r w:rsidRPr="0011054E">
              <w:rPr>
                <w:rFonts w:cs="Calibri"/>
                <w:bCs/>
                <w:lang w:val="bg"/>
              </w:rPr>
              <w:t>за ферми за плодове и зеленчуци</w:t>
            </w:r>
            <w:r w:rsidR="003064DE" w:rsidRPr="0011054E">
              <w:rPr>
                <w:rFonts w:cs="Calibri"/>
                <w:bCs/>
                <w:lang w:val="bg"/>
              </w:rPr>
              <w:t>.</w:t>
            </w:r>
          </w:p>
          <w:p w14:paraId="7099B1C1" w14:textId="77777777" w:rsidR="002A1A93" w:rsidRPr="0011054E" w:rsidRDefault="009C3913" w:rsidP="002A1A93">
            <w:pPr>
              <w:ind w:left="1728"/>
              <w:rPr>
                <w:rFonts w:cs="Calibri"/>
                <w:bCs/>
                <w:lang w:val="bg"/>
              </w:rPr>
            </w:pPr>
            <w:hyperlink r:id="rId9" w:history="1">
              <w:r w:rsidR="002A1A93" w:rsidRPr="0011054E">
                <w:rPr>
                  <w:rStyle w:val="Hyperlink"/>
                  <w:rFonts w:cs="Calibri"/>
                  <w:bCs/>
                  <w:lang w:val="bg"/>
                </w:rPr>
                <w:t>https://www.visionagro.info/erp-software-centrales-hortofruticolas/</w:t>
              </w:r>
            </w:hyperlink>
          </w:p>
          <w:p w14:paraId="53453485" w14:textId="249EEF52" w:rsidR="003064DE" w:rsidRPr="0011054E" w:rsidRDefault="00926D54" w:rsidP="00926D54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Agricolus: Тази аграрна технологична </w:t>
            </w:r>
            <w:r w:rsidR="00BF6202" w:rsidRPr="0011054E">
              <w:rPr>
                <w:rFonts w:cs="Calibri"/>
                <w:bCs/>
                <w:lang w:val="bg"/>
              </w:rPr>
              <w:t>платформа</w:t>
            </w:r>
            <w:r w:rsidR="003064DE" w:rsidRPr="0011054E">
              <w:rPr>
                <w:rFonts w:cs="Calibri"/>
                <w:bCs/>
                <w:lang w:val="bg"/>
              </w:rPr>
              <w:t xml:space="preserve"> е предназначена за опростяване на работата на земеделския производител.</w:t>
            </w:r>
            <w:r w:rsidRPr="0011054E">
              <w:rPr>
                <w:rFonts w:cs="Calibri"/>
                <w:lang w:val="bg"/>
              </w:rPr>
              <w:t xml:space="preserve"> </w:t>
            </w:r>
          </w:p>
          <w:p w14:paraId="20FCB274" w14:textId="77777777" w:rsidR="008B325D" w:rsidRPr="0011054E" w:rsidRDefault="009C3913" w:rsidP="008B325D">
            <w:pPr>
              <w:ind w:left="1728"/>
              <w:rPr>
                <w:rFonts w:cs="Calibri"/>
                <w:bCs/>
                <w:lang w:val="bg"/>
              </w:rPr>
            </w:pPr>
            <w:hyperlink r:id="rId10" w:history="1">
              <w:r w:rsidR="00926D54" w:rsidRPr="0011054E">
                <w:rPr>
                  <w:rStyle w:val="Hyperlink"/>
                  <w:rFonts w:cs="Calibri"/>
                  <w:bCs/>
                  <w:lang w:val="bg"/>
                </w:rPr>
                <w:t>https://www.visionagro.info/erp-software-centrales-hortofruticolas/</w:t>
              </w:r>
            </w:hyperlink>
          </w:p>
          <w:p w14:paraId="1956C158" w14:textId="77777777" w:rsidR="00230E8B" w:rsidRPr="0011054E" w:rsidRDefault="00230E8B" w:rsidP="008B325D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CoolFarmTool: Онлайн калкулатор за парникови газове, вода и биологично разнообразие. Тази платформа предлага безплатни услуги за земеделските производители.</w:t>
            </w:r>
          </w:p>
          <w:p w14:paraId="3043FF19" w14:textId="77777777" w:rsidR="00230E8B" w:rsidRPr="0011054E" w:rsidRDefault="009C3913" w:rsidP="008B325D">
            <w:pPr>
              <w:ind w:left="1728"/>
              <w:rPr>
                <w:rFonts w:cs="Calibri"/>
                <w:bCs/>
                <w:lang w:val="bg"/>
              </w:rPr>
            </w:pPr>
            <w:hyperlink r:id="rId11" w:history="1">
              <w:r w:rsidR="00230E8B" w:rsidRPr="0011054E">
                <w:rPr>
                  <w:rStyle w:val="Hyperlink"/>
                  <w:rFonts w:cs="Calibri"/>
                  <w:bCs/>
                  <w:lang w:val="bg"/>
                </w:rPr>
                <w:t>https://coolfarmtool.org/</w:t>
              </w:r>
            </w:hyperlink>
          </w:p>
          <w:p w14:paraId="3B9E296A" w14:textId="09B42F74" w:rsidR="004D5394" w:rsidRPr="0011054E" w:rsidRDefault="00BF6202" w:rsidP="004D5394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Ф</w:t>
            </w:r>
            <w:r w:rsidR="00230E8B" w:rsidRPr="0011054E">
              <w:rPr>
                <w:rFonts w:cs="Calibri"/>
                <w:bCs/>
                <w:lang w:val="bg"/>
              </w:rPr>
              <w:t>ерм</w:t>
            </w:r>
            <w:r w:rsidRPr="0011054E">
              <w:rPr>
                <w:rFonts w:cs="Calibri"/>
                <w:bCs/>
                <w:lang w:val="bg"/>
              </w:rPr>
              <w:t>ерско</w:t>
            </w:r>
            <w:r w:rsidR="00230E8B" w:rsidRPr="0011054E">
              <w:rPr>
                <w:rFonts w:cs="Calibri"/>
                <w:bCs/>
                <w:lang w:val="bg"/>
              </w:rPr>
              <w:t xml:space="preserve"> куче: предлага</w:t>
            </w:r>
            <w:r w:rsidR="003064DE" w:rsidRPr="0011054E">
              <w:rPr>
                <w:rFonts w:cs="Calibri"/>
                <w:bCs/>
                <w:lang w:val="bg"/>
              </w:rPr>
              <w:t xml:space="preserve"> различни инструменти за </w:t>
            </w:r>
            <w:r w:rsidR="00230E8B" w:rsidRPr="0011054E">
              <w:rPr>
                <w:rFonts w:cs="Calibri"/>
                <w:lang w:val="bg"/>
              </w:rPr>
              <w:t>борба с вредители</w:t>
            </w:r>
            <w:r w:rsidRPr="0011054E">
              <w:rPr>
                <w:rFonts w:cs="Calibri"/>
                <w:lang w:val="bg"/>
              </w:rPr>
              <w:t>те</w:t>
            </w:r>
            <w:r w:rsidR="004D5394" w:rsidRPr="0011054E">
              <w:rPr>
                <w:rFonts w:cs="Calibri"/>
                <w:bCs/>
                <w:lang w:val="bg"/>
              </w:rPr>
              <w:t>.</w:t>
            </w:r>
          </w:p>
          <w:p w14:paraId="3DA79E5A" w14:textId="77777777" w:rsidR="008D7D8E" w:rsidRPr="0011054E" w:rsidRDefault="009C3913" w:rsidP="004D5394">
            <w:pPr>
              <w:ind w:left="1728"/>
              <w:rPr>
                <w:rFonts w:cs="Calibri"/>
                <w:bCs/>
                <w:lang w:val="en-GB"/>
              </w:rPr>
            </w:pPr>
            <w:hyperlink r:id="rId12" w:history="1">
              <w:r w:rsidR="008D7D8E" w:rsidRPr="0011054E">
                <w:rPr>
                  <w:rStyle w:val="Hyperlink"/>
                  <w:rFonts w:cs="Calibri"/>
                  <w:bCs/>
                  <w:lang w:val="bg"/>
                </w:rPr>
                <w:t>https://farmdog.ag/</w:t>
              </w:r>
            </w:hyperlink>
          </w:p>
          <w:p w14:paraId="6272AA2D" w14:textId="60C1F182" w:rsidR="004D5394" w:rsidRPr="0011054E" w:rsidRDefault="003D4FC8" w:rsidP="003D4FC8">
            <w:pPr>
              <w:ind w:left="1728"/>
              <w:rPr>
                <w:rFonts w:cs="Calibri"/>
                <w:bCs/>
                <w:lang w:val="en-GB"/>
              </w:rPr>
            </w:pPr>
            <w:r w:rsidRPr="0011054E">
              <w:rPr>
                <w:rFonts w:cs="Calibri"/>
                <w:bCs/>
                <w:lang w:val="bg"/>
              </w:rPr>
              <w:t xml:space="preserve">Agrivi Farm: Този софтуер позволява </w:t>
            </w:r>
            <w:r w:rsidR="004D5394" w:rsidRPr="0011054E">
              <w:rPr>
                <w:rFonts w:cs="Calibri"/>
                <w:bCs/>
                <w:lang w:val="bg"/>
              </w:rPr>
              <w:t>да планирате,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4D5394" w:rsidRPr="0011054E">
              <w:rPr>
                <w:rFonts w:cs="Calibri"/>
                <w:bCs/>
                <w:lang w:val="bg"/>
              </w:rPr>
              <w:t>проследявате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D5394" w:rsidRPr="0011054E">
              <w:rPr>
                <w:rFonts w:cs="Calibri"/>
                <w:bCs/>
                <w:lang w:val="bg"/>
              </w:rPr>
              <w:t>и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D726C7" w:rsidRPr="0011054E">
              <w:rPr>
                <w:rFonts w:cs="Calibri"/>
                <w:bCs/>
                <w:lang w:val="bg"/>
              </w:rPr>
              <w:t>анализирате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D5394" w:rsidRPr="0011054E">
              <w:rPr>
                <w:rFonts w:cs="Calibri"/>
                <w:bCs/>
                <w:lang w:val="bg"/>
              </w:rPr>
              <w:t>аграрни-ж</w:t>
            </w:r>
            <w:r w:rsidR="00081157" w:rsidRPr="0011054E">
              <w:rPr>
                <w:rFonts w:cs="Calibri"/>
                <w:bCs/>
                <w:lang w:val="bg"/>
              </w:rPr>
              <w:t>ивотновъдни дейности</w:t>
            </w:r>
            <w:r w:rsidR="004D5394" w:rsidRPr="0011054E">
              <w:rPr>
                <w:rFonts w:cs="Calibri"/>
                <w:bCs/>
                <w:lang w:val="bg"/>
              </w:rPr>
              <w:t>.</w:t>
            </w:r>
          </w:p>
          <w:p w14:paraId="63F76520" w14:textId="77777777" w:rsidR="003D4FC8" w:rsidRPr="0011054E" w:rsidRDefault="009C3913" w:rsidP="003D4FC8">
            <w:pPr>
              <w:ind w:left="1728"/>
              <w:rPr>
                <w:rFonts w:cs="Calibri"/>
                <w:bCs/>
                <w:lang w:val="en-GB"/>
              </w:rPr>
            </w:pPr>
            <w:hyperlink r:id="rId13" w:history="1">
              <w:r w:rsidR="003D4FC8" w:rsidRPr="0011054E">
                <w:rPr>
                  <w:rStyle w:val="Hyperlink"/>
                  <w:rFonts w:cs="Calibri"/>
                  <w:bCs/>
                  <w:lang w:val="bg"/>
                </w:rPr>
                <w:t>https://www.agrivi.com/products/360-farm-insights/</w:t>
              </w:r>
            </w:hyperlink>
          </w:p>
          <w:p w14:paraId="24EF623B" w14:textId="24DDBCA9" w:rsidR="003D4FC8" w:rsidRPr="0011054E" w:rsidRDefault="003D4FC8" w:rsidP="003D4FC8">
            <w:pPr>
              <w:ind w:left="1728"/>
              <w:rPr>
                <w:rFonts w:cs="Calibri"/>
                <w:bCs/>
                <w:lang w:val="en-GB"/>
              </w:rPr>
            </w:pPr>
            <w:r w:rsidRPr="0011054E">
              <w:rPr>
                <w:rFonts w:cs="Calibri"/>
                <w:bCs/>
                <w:lang w:val="bg"/>
              </w:rPr>
              <w:t xml:space="preserve">Rainman StreamFlow: Този инструмент позволява анализ </w:t>
            </w:r>
            <w:r w:rsidR="004D5394" w:rsidRPr="0011054E">
              <w:rPr>
                <w:rFonts w:cs="Calibri"/>
                <w:bCs/>
                <w:lang w:val="bg"/>
              </w:rPr>
              <w:t>на валежите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D5394" w:rsidRPr="0011054E">
              <w:rPr>
                <w:rFonts w:cs="Calibri"/>
                <w:bCs/>
                <w:lang w:val="bg"/>
              </w:rPr>
              <w:t>и други променливи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8B149F" w:rsidRPr="0011054E">
              <w:rPr>
                <w:rFonts w:cs="Calibri"/>
                <w:bCs/>
                <w:lang w:val="bg"/>
              </w:rPr>
              <w:t>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D5394" w:rsidRPr="0011054E">
              <w:rPr>
                <w:rFonts w:cs="Calibri"/>
                <w:bCs/>
                <w:lang w:val="bg"/>
              </w:rPr>
              <w:t xml:space="preserve">конкретни места, с прогнози, базирани на </w:t>
            </w:r>
            <w:r w:rsidR="004D5394" w:rsidRPr="0011054E">
              <w:rPr>
                <w:rFonts w:cs="Calibri"/>
                <w:bCs/>
                <w:lang w:val="bg"/>
              </w:rPr>
              <w:lastRenderedPageBreak/>
              <w:t>климатологични модели и фактори.</w:t>
            </w:r>
          </w:p>
          <w:p w14:paraId="0E98309A" w14:textId="77777777" w:rsidR="00B92FBF" w:rsidRPr="0011054E" w:rsidRDefault="009C3913" w:rsidP="00D726C7">
            <w:pPr>
              <w:ind w:left="1728"/>
              <w:rPr>
                <w:rFonts w:cs="Calibri"/>
                <w:b/>
                <w:lang w:val="en-GB"/>
              </w:rPr>
            </w:pPr>
            <w:hyperlink r:id="rId14" w:history="1">
              <w:r w:rsidR="000E058C" w:rsidRPr="0011054E">
                <w:rPr>
                  <w:rStyle w:val="Hyperlink"/>
                  <w:rFonts w:cs="Calibri"/>
                  <w:bCs/>
                  <w:lang w:val="bg"/>
                </w:rPr>
                <w:t>https://www.vegetableclimate.com/tools/managingclimatetools/rainman-streamflow/</w:t>
              </w:r>
            </w:hyperlink>
          </w:p>
          <w:p w14:paraId="7F8D3C23" w14:textId="2F292948" w:rsidR="007071D7" w:rsidRPr="0011054E" w:rsidRDefault="008B149F" w:rsidP="007071D7">
            <w:pPr>
              <w:numPr>
                <w:ilvl w:val="2"/>
                <w:numId w:val="5"/>
              </w:numPr>
              <w:rPr>
                <w:rFonts w:cs="Calibri"/>
                <w:b/>
                <w:lang w:val="en-GB"/>
              </w:rPr>
            </w:pPr>
            <w:r w:rsidRPr="0011054E">
              <w:rPr>
                <w:rFonts w:cs="Calibri"/>
                <w:b/>
                <w:lang w:val="bg"/>
              </w:rPr>
              <w:t>Инструмен</w:t>
            </w:r>
            <w:r w:rsidR="003611EE" w:rsidRPr="0011054E">
              <w:rPr>
                <w:rFonts w:cs="Calibri"/>
                <w:b/>
                <w:lang w:val="bg"/>
              </w:rPr>
              <w:t>ти за управление на документи</w:t>
            </w:r>
          </w:p>
          <w:p w14:paraId="684913C2" w14:textId="432C5541" w:rsidR="008B149F" w:rsidRPr="0011054E" w:rsidRDefault="008B149F" w:rsidP="008B149F">
            <w:pPr>
              <w:numPr>
                <w:ilvl w:val="3"/>
                <w:numId w:val="5"/>
              </w:numPr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>Облакът е услуга</w:t>
            </w:r>
            <w:r w:rsidRPr="0011054E">
              <w:rPr>
                <w:rFonts w:cs="Calibri"/>
                <w:lang w:val="bg"/>
              </w:rPr>
              <w:t xml:space="preserve"> за съхранение на данни</w:t>
            </w:r>
            <w:r w:rsidRPr="0011054E">
              <w:rPr>
                <w:rFonts w:cs="Calibri"/>
                <w:bCs/>
                <w:lang w:val="bg"/>
              </w:rPr>
              <w:t xml:space="preserve"> в интернет.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FB144C" w:rsidRPr="0011054E">
              <w:rPr>
                <w:rFonts w:cs="Calibri"/>
                <w:lang w:val="bg-BG"/>
              </w:rPr>
              <w:t xml:space="preserve">Така </w:t>
            </w:r>
            <w:r w:rsidRPr="0011054E">
              <w:rPr>
                <w:rFonts w:cs="Calibri"/>
                <w:bCs/>
                <w:lang w:val="bg"/>
              </w:rPr>
              <w:t>можем да съхраняваме много повече информация</w:t>
            </w:r>
            <w:r w:rsidR="009C3913" w:rsidRPr="0011054E">
              <w:rPr>
                <w:rFonts w:cs="Calibri"/>
                <w:bCs/>
                <w:lang w:val="bg"/>
              </w:rPr>
              <w:t xml:space="preserve"> </w:t>
            </w:r>
            <w:r w:rsidR="003611EE" w:rsidRPr="0011054E">
              <w:rPr>
                <w:rFonts w:cs="Calibri"/>
                <w:bCs/>
                <w:lang w:val="bg"/>
              </w:rPr>
              <w:t>в облака</w:t>
            </w:r>
            <w:r w:rsidRPr="0011054E">
              <w:rPr>
                <w:rFonts w:cs="Calibri"/>
                <w:bCs/>
                <w:lang w:val="bg"/>
              </w:rPr>
              <w:t xml:space="preserve">, </w:t>
            </w:r>
            <w:r w:rsidRPr="0011054E">
              <w:rPr>
                <w:rFonts w:cs="Calibri"/>
                <w:lang w:val="bg"/>
              </w:rPr>
              <w:t>отколкото на твърди</w:t>
            </w:r>
            <w:r w:rsidR="003611EE" w:rsidRPr="0011054E">
              <w:rPr>
                <w:rFonts w:cs="Calibri"/>
                <w:lang w:val="bg"/>
              </w:rPr>
              <w:t>я диск на нашия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>компютър. Плюс това,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Cs/>
                <w:lang w:val="bg"/>
              </w:rPr>
              <w:t xml:space="preserve">тези </w:t>
            </w:r>
            <w:r w:rsidR="003611EE" w:rsidRPr="0011054E">
              <w:rPr>
                <w:rFonts w:cs="Calibri"/>
                <w:bCs/>
                <w:lang w:val="bg"/>
              </w:rPr>
              <w:t xml:space="preserve">данни </w:t>
            </w:r>
            <w:r w:rsidRPr="0011054E">
              <w:rPr>
                <w:rFonts w:cs="Calibri"/>
                <w:bCs/>
                <w:lang w:val="bg"/>
              </w:rPr>
              <w:t xml:space="preserve">са достъпни от всяко </w:t>
            </w:r>
            <w:r w:rsidR="003611EE" w:rsidRPr="0011054E">
              <w:rPr>
                <w:rFonts w:cs="Calibri"/>
                <w:bCs/>
                <w:lang w:val="bg"/>
              </w:rPr>
              <w:t xml:space="preserve">едно </w:t>
            </w:r>
            <w:r w:rsidRPr="0011054E">
              <w:rPr>
                <w:rFonts w:cs="Calibri"/>
                <w:bCs/>
                <w:lang w:val="bg"/>
              </w:rPr>
              <w:t>устройство.</w:t>
            </w:r>
          </w:p>
          <w:p w14:paraId="5687DBDB" w14:textId="1E4109D1" w:rsidR="008B149F" w:rsidRPr="0011054E" w:rsidRDefault="00FB144C" w:rsidP="008B149F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en-US"/>
              </w:rPr>
              <w:t>Google Drive</w:t>
            </w:r>
            <w:r w:rsidR="008B149F" w:rsidRPr="0011054E">
              <w:rPr>
                <w:rFonts w:cs="Calibri"/>
                <w:bCs/>
                <w:lang w:val="bg"/>
              </w:rPr>
              <w:t xml:space="preserve">: </w:t>
            </w:r>
            <w:r w:rsidRPr="0011054E">
              <w:rPr>
                <w:rFonts w:cs="Calibri"/>
                <w:bCs/>
                <w:lang w:val="bg"/>
              </w:rPr>
              <w:t>система за</w:t>
            </w:r>
            <w:r w:rsidR="008B149F" w:rsidRPr="0011054E">
              <w:rPr>
                <w:rFonts w:cs="Calibri"/>
                <w:lang w:val="bg"/>
              </w:rPr>
              <w:t xml:space="preserve"> </w:t>
            </w:r>
            <w:r w:rsidR="00951B84" w:rsidRPr="0011054E">
              <w:rPr>
                <w:rFonts w:cs="Calibri"/>
                <w:bCs/>
                <w:lang w:val="bg"/>
              </w:rPr>
              <w:t>хостване</w:t>
            </w:r>
            <w:r w:rsidR="008B149F" w:rsidRPr="0011054E">
              <w:rPr>
                <w:rFonts w:cs="Calibri"/>
                <w:lang w:val="bg"/>
              </w:rPr>
              <w:t xml:space="preserve"> </w:t>
            </w:r>
            <w:r w:rsidR="008B149F" w:rsidRPr="0011054E">
              <w:rPr>
                <w:rFonts w:cs="Calibri"/>
                <w:bCs/>
                <w:lang w:val="bg"/>
              </w:rPr>
              <w:t>на</w:t>
            </w:r>
            <w:r w:rsidRPr="0011054E">
              <w:rPr>
                <w:rFonts w:cs="Calibri"/>
                <w:bCs/>
                <w:lang w:val="bg"/>
              </w:rPr>
              <w:t xml:space="preserve"> </w:t>
            </w:r>
            <w:r w:rsidR="008B149F" w:rsidRPr="0011054E">
              <w:rPr>
                <w:rFonts w:cs="Calibri"/>
                <w:bCs/>
                <w:lang w:val="bg"/>
              </w:rPr>
              <w:t xml:space="preserve">файлове в облака и </w:t>
            </w:r>
            <w:r w:rsidR="008B149F" w:rsidRPr="0011054E">
              <w:rPr>
                <w:rFonts w:cs="Calibri"/>
                <w:lang w:val="bg"/>
              </w:rPr>
              <w:t xml:space="preserve">за достъп </w:t>
            </w:r>
            <w:r w:rsidR="006B0185" w:rsidRPr="0011054E">
              <w:rPr>
                <w:rFonts w:cs="Calibri"/>
                <w:bCs/>
                <w:lang w:val="bg"/>
              </w:rPr>
              <w:t>до</w:t>
            </w:r>
            <w:r w:rsidR="008B149F" w:rsidRPr="0011054E">
              <w:rPr>
                <w:rFonts w:cs="Calibri"/>
                <w:bCs/>
                <w:lang w:val="bg"/>
              </w:rPr>
              <w:t xml:space="preserve"> тях онлайн. Съхранява файл</w:t>
            </w:r>
            <w:r w:rsidRPr="0011054E">
              <w:rPr>
                <w:rFonts w:cs="Calibri"/>
                <w:bCs/>
                <w:lang w:val="bg"/>
              </w:rPr>
              <w:t>ове, данни, снимки, документи.</w:t>
            </w:r>
          </w:p>
          <w:p w14:paraId="350A4D5B" w14:textId="05D82FBA" w:rsidR="008B149F" w:rsidRPr="0011054E" w:rsidRDefault="008B149F" w:rsidP="008B149F">
            <w:pPr>
              <w:ind w:left="1728"/>
              <w:rPr>
                <w:rFonts w:cs="Calibri"/>
                <w:bCs/>
                <w:lang w:val="bg"/>
              </w:rPr>
            </w:pPr>
            <w:r w:rsidRPr="0011054E">
              <w:rPr>
                <w:rFonts w:cs="Calibri"/>
                <w:bCs/>
                <w:lang w:val="bg"/>
              </w:rPr>
              <w:t xml:space="preserve">Dropbox: Тази услуга за мултиплатформен хостинг на файлове в </w:t>
            </w:r>
            <w:r w:rsidR="00FB144C" w:rsidRPr="0011054E">
              <w:rPr>
                <w:rFonts w:cs="Calibri"/>
                <w:bCs/>
                <w:lang w:val="bg"/>
              </w:rPr>
              <w:t>облака</w:t>
            </w:r>
            <w:r w:rsidR="00ED0FFF" w:rsidRPr="0011054E">
              <w:rPr>
                <w:rFonts w:cs="Calibri"/>
                <w:bCs/>
                <w:lang w:val="bg"/>
              </w:rPr>
              <w:t>, който</w:t>
            </w:r>
            <w:r w:rsidRPr="0011054E">
              <w:rPr>
                <w:rFonts w:cs="Calibri"/>
                <w:bCs/>
                <w:lang w:val="bg"/>
              </w:rPr>
              <w:t xml:space="preserve"> синхронизира файловете и позволява достъп до </w:t>
            </w:r>
            <w:r w:rsidR="00ED0FFF" w:rsidRPr="0011054E">
              <w:rPr>
                <w:rFonts w:cs="Calibri"/>
                <w:bCs/>
                <w:lang w:val="bg"/>
              </w:rPr>
              <w:t xml:space="preserve">тях от </w:t>
            </w:r>
            <w:r w:rsidRPr="0011054E">
              <w:rPr>
                <w:rFonts w:cs="Calibri"/>
                <w:bCs/>
                <w:lang w:val="bg"/>
              </w:rPr>
              <w:t>упълномощени потребители от</w:t>
            </w:r>
            <w:r w:rsidR="00ED0FFF" w:rsidRPr="0011054E">
              <w:rPr>
                <w:rFonts w:cs="Calibri"/>
                <w:bCs/>
                <w:lang w:val="bg"/>
              </w:rPr>
              <w:t xml:space="preserve"> всяка точка на света</w:t>
            </w:r>
            <w:r w:rsidRPr="0011054E">
              <w:rPr>
                <w:rFonts w:cs="Calibri"/>
                <w:bCs/>
                <w:lang w:val="bg"/>
              </w:rPr>
              <w:t>.</w:t>
            </w:r>
          </w:p>
          <w:p w14:paraId="67466C01" w14:textId="77777777" w:rsidR="00A42170" w:rsidRPr="0011054E" w:rsidRDefault="00951B84" w:rsidP="008B149F">
            <w:pPr>
              <w:numPr>
                <w:ilvl w:val="1"/>
                <w:numId w:val="5"/>
              </w:numPr>
              <w:rPr>
                <w:rFonts w:cs="Calibri"/>
                <w:b/>
                <w:bCs/>
                <w:lang w:val="es-ES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Инструменти за интернационализация</w:t>
            </w:r>
          </w:p>
          <w:p w14:paraId="13AA5B4D" w14:textId="77777777" w:rsidR="003959F5" w:rsidRPr="0011054E" w:rsidRDefault="007D6AB7" w:rsidP="003959F5">
            <w:pPr>
              <w:numPr>
                <w:ilvl w:val="2"/>
                <w:numId w:val="5"/>
              </w:numPr>
              <w:rPr>
                <w:rFonts w:cs="Calibri"/>
                <w:b/>
                <w:bCs/>
                <w:lang w:val="es-ES"/>
              </w:rPr>
            </w:pPr>
            <w:r w:rsidRPr="0011054E">
              <w:rPr>
                <w:rFonts w:cs="Calibri"/>
                <w:b/>
                <w:bCs/>
                <w:lang w:val="bg"/>
              </w:rPr>
              <w:t>Уеб</w:t>
            </w:r>
            <w:r w:rsidR="00951B84" w:rsidRPr="0011054E">
              <w:rPr>
                <w:rFonts w:cs="Calibri"/>
                <w:b/>
                <w:bCs/>
                <w:lang w:val="bg"/>
              </w:rPr>
              <w:t>сайт</w:t>
            </w:r>
          </w:p>
          <w:p w14:paraId="097D52E5" w14:textId="32A590C9" w:rsidR="00951B84" w:rsidRPr="0011054E" w:rsidRDefault="00951B84" w:rsidP="003959F5">
            <w:pPr>
              <w:numPr>
                <w:ilvl w:val="3"/>
                <w:numId w:val="5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Ако искаме нашите продукти да получат достъп до</w:t>
            </w:r>
            <w:r w:rsidR="00BB7A31" w:rsidRPr="0011054E">
              <w:rPr>
                <w:rFonts w:cs="Calibri"/>
                <w:lang w:val="bg"/>
              </w:rPr>
              <w:t xml:space="preserve"> международния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пазар</w:t>
            </w:r>
            <w:r w:rsidR="00ED0FFF" w:rsidRPr="0011054E">
              <w:rPr>
                <w:rFonts w:cs="Calibri"/>
                <w:lang w:val="bg"/>
              </w:rPr>
              <w:t>, видимостта е задължителна</w:t>
            </w:r>
            <w:r w:rsidRPr="0011054E">
              <w:rPr>
                <w:rFonts w:cs="Calibri"/>
                <w:lang w:val="bg"/>
              </w:rPr>
              <w:t>. Трябва да имаме предвид, че всеки процес или техника, която увеличава нашето онлайн присъствие, може да донесе потенциални клиенти. Както видяхме в предишния раздел, интернет ни позволява да се свържем с хора и компании на международния пазар.</w:t>
            </w:r>
          </w:p>
          <w:p w14:paraId="27E1DE54" w14:textId="77777777" w:rsidR="00BB7A31" w:rsidRPr="0011054E" w:rsidRDefault="00BB7A31" w:rsidP="00BB7A3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Първата стъпка за получаване на видимост и достигане до международна аудитория е да създадете уебсайт. И инструментът par excellence за създаване на уеб сайт е WordPress.</w:t>
            </w:r>
          </w:p>
          <w:p w14:paraId="1F1B0CC4" w14:textId="473EB03E" w:rsidR="00BB7A31" w:rsidRPr="0011054E" w:rsidRDefault="00BB7A31" w:rsidP="00BB7A3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WordPress е система за управление на онлайн съдържание, която ви позволява да създавате и редактирате уебсайт,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D0FFF" w:rsidRPr="0011054E">
              <w:rPr>
                <w:rFonts w:cs="Calibri"/>
                <w:lang w:val="bg"/>
              </w:rPr>
              <w:t xml:space="preserve">блог. </w:t>
            </w:r>
            <w:r w:rsidRPr="0011054E">
              <w:rPr>
                <w:rFonts w:cs="Calibri"/>
                <w:lang w:val="bg"/>
              </w:rPr>
              <w:t>Ето кратък урок за това как да създадете уебсайт с WordPress.</w:t>
            </w:r>
          </w:p>
          <w:p w14:paraId="6BC58348" w14:textId="0FB1ADB8" w:rsidR="00BB7A31" w:rsidRPr="0011054E" w:rsidRDefault="00ED0FFF" w:rsidP="00BB7A31">
            <w:pPr>
              <w:numPr>
                <w:ilvl w:val="0"/>
                <w:numId w:val="7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Изберете</w:t>
            </w:r>
            <w:r w:rsidR="00BB7A31" w:rsidRPr="0011054E">
              <w:rPr>
                <w:rFonts w:cs="Calibri"/>
                <w:lang w:val="bg"/>
              </w:rPr>
              <w:t xml:space="preserve"> хостинг услуга. Сравнете различни планове и оферти и </w:t>
            </w:r>
            <w:r w:rsidR="00BB7A31" w:rsidRPr="0011054E">
              <w:rPr>
                <w:rFonts w:cs="Calibri"/>
                <w:lang w:val="bg"/>
              </w:rPr>
              <w:lastRenderedPageBreak/>
              <w:t xml:space="preserve">изберете този, който най-добре отговаря на вашия проект. </w:t>
            </w:r>
          </w:p>
          <w:p w14:paraId="134A5752" w14:textId="463847D7" w:rsidR="00BB7A31" w:rsidRPr="0011054E" w:rsidRDefault="00BB7A31" w:rsidP="00BB7A31">
            <w:pPr>
              <w:ind w:left="2124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За да може даден хостинг да използва функциите на уеб достъпа по браузър, той трябва да бъде свързан към домейн. Домейн е </w:t>
            </w:r>
            <w:r w:rsidR="00ED0FFF" w:rsidRPr="0011054E">
              <w:rPr>
                <w:rFonts w:cs="Calibri"/>
                <w:lang w:val="bg"/>
              </w:rPr>
              <w:t>уникалното</w:t>
            </w:r>
            <w:r w:rsidRPr="0011054E">
              <w:rPr>
                <w:rFonts w:cs="Calibri"/>
                <w:lang w:val="bg"/>
              </w:rPr>
              <w:t xml:space="preserve"> име, дадено на уебсайт, така че всеки потребител да може да го </w:t>
            </w:r>
            <w:r w:rsidR="006B0185" w:rsidRPr="0011054E">
              <w:rPr>
                <w:rFonts w:cs="Calibri"/>
                <w:lang w:val="bg"/>
              </w:rPr>
              <w:t>намери.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  <w:p w14:paraId="2604A980" w14:textId="54ED07D9" w:rsidR="0036771E" w:rsidRPr="0011054E" w:rsidRDefault="0036771E" w:rsidP="0036771E">
            <w:pPr>
              <w:numPr>
                <w:ilvl w:val="0"/>
                <w:numId w:val="7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Инсталиране на WordPress. Отидете на контролния панел на сървъра и ще намерите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опцията</w:t>
            </w:r>
            <w:r w:rsidR="00ED0FFF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за автоматично инсталиране. В случай, че не можете да го инсталирате автоматично, можете да го изтеглите от Wordpress.org, да получите достъп до файловия мениджър на вашия хостинг и да изберете домейна, където искате да го инсталирате.</w:t>
            </w:r>
          </w:p>
          <w:p w14:paraId="1BE75CA2" w14:textId="3BC25DEF" w:rsidR="0036771E" w:rsidRPr="0011054E" w:rsidRDefault="00ED0FFF" w:rsidP="00913D67">
            <w:pPr>
              <w:numPr>
                <w:ilvl w:val="0"/>
                <w:numId w:val="7"/>
              </w:numPr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>Създайте</w:t>
            </w:r>
            <w:r w:rsidR="0036771E" w:rsidRPr="0011054E">
              <w:rPr>
                <w:rFonts w:cs="Calibri"/>
                <w:lang w:val="bg"/>
              </w:rPr>
              <w:t xml:space="preserve"> база данни.</w:t>
            </w:r>
            <w:r w:rsidR="00913D67" w:rsidRPr="0011054E">
              <w:rPr>
                <w:rFonts w:cs="Calibri"/>
                <w:lang w:val="bg"/>
              </w:rPr>
              <w:t xml:space="preserve"> </w:t>
            </w:r>
            <w:r w:rsidR="0036771E" w:rsidRPr="0011054E">
              <w:rPr>
                <w:rFonts w:cs="Calibri"/>
                <w:lang w:val="bg"/>
              </w:rPr>
              <w:t>Това ще ви позволи да запишете съдържан</w:t>
            </w:r>
            <w:r w:rsidRPr="0011054E">
              <w:rPr>
                <w:rFonts w:cs="Calibri"/>
                <w:lang w:val="bg"/>
              </w:rPr>
              <w:t>ието, информацията, достъпите.</w:t>
            </w:r>
            <w:r w:rsidR="0036771E" w:rsidRPr="0011054E">
              <w:rPr>
                <w:rFonts w:cs="Calibri"/>
                <w:lang w:val="bg"/>
              </w:rPr>
              <w:t xml:space="preserve"> </w:t>
            </w:r>
          </w:p>
          <w:p w14:paraId="15D9711F" w14:textId="03D820FA" w:rsidR="0036771E" w:rsidRPr="0011054E" w:rsidRDefault="0036771E" w:rsidP="0036771E">
            <w:pPr>
              <w:numPr>
                <w:ilvl w:val="0"/>
                <w:numId w:val="7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Създайте потребител и го добавете към базата данни. Отидете на "добавяне на потребител към база данни" и го свържете. </w:t>
            </w:r>
          </w:p>
          <w:p w14:paraId="51D56390" w14:textId="77777777" w:rsidR="0036771E" w:rsidRPr="0011054E" w:rsidRDefault="0036771E" w:rsidP="0036771E">
            <w:pPr>
              <w:ind w:left="2124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Въведете url адреса на домейна си заедно с "/wp-admin". Попълнете полетата и след това въведете потребителското име и паролата.</w:t>
            </w:r>
          </w:p>
          <w:p w14:paraId="02597916" w14:textId="2458F765" w:rsidR="00F052CB" w:rsidRPr="0011054E" w:rsidRDefault="008428BE" w:rsidP="00F052CB">
            <w:pPr>
              <w:numPr>
                <w:ilvl w:val="0"/>
                <w:numId w:val="7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WordPress вече е напълно инсталиран! В страничния панел ще имате</w:t>
            </w:r>
            <w:r w:rsidR="00ED0FFF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опции за</w:t>
            </w:r>
            <w:r w:rsidR="00ED0FFF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публикуване,</w:t>
            </w:r>
            <w:r w:rsidR="00ED0FFF" w:rsidRPr="0011054E">
              <w:rPr>
                <w:rFonts w:cs="Calibri"/>
                <w:lang w:val="bg"/>
              </w:rPr>
              <w:t xml:space="preserve"> шаблони, информация.</w:t>
            </w:r>
            <w:r w:rsidRPr="0011054E">
              <w:rPr>
                <w:rFonts w:cs="Calibri"/>
                <w:lang w:val="bg"/>
              </w:rPr>
              <w:t xml:space="preserve"> Разгледайте този панел и всички негови възможности. Има плъгини, които добавят допълнителна функционалност към уебсайт</w:t>
            </w:r>
            <w:r w:rsidR="00ED0FFF" w:rsidRPr="0011054E">
              <w:rPr>
                <w:rFonts w:cs="Calibri"/>
                <w:lang w:val="bg"/>
              </w:rPr>
              <w:t>а</w:t>
            </w:r>
            <w:r w:rsidRPr="0011054E">
              <w:rPr>
                <w:rFonts w:cs="Calibri"/>
                <w:lang w:val="bg"/>
              </w:rPr>
              <w:t>. Например</w:t>
            </w:r>
            <w:r w:rsidR="00ED0FFF" w:rsidRPr="0011054E">
              <w:rPr>
                <w:rFonts w:cs="Calibri"/>
                <w:lang w:val="bg"/>
              </w:rPr>
              <w:t>,</w:t>
            </w:r>
            <w:r w:rsidRPr="0011054E">
              <w:rPr>
                <w:rFonts w:cs="Calibri"/>
                <w:lang w:val="bg"/>
              </w:rPr>
              <w:t xml:space="preserve"> WooCommerce ви позволява да настроите малък онлайн магазин с продукти.</w:t>
            </w:r>
          </w:p>
          <w:p w14:paraId="3D86F871" w14:textId="1F61D48D" w:rsidR="00DD4911" w:rsidRPr="0011054E" w:rsidRDefault="00F052CB" w:rsidP="00DD491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В допълнение към WordPress,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има още много опции. Например:</w:t>
            </w:r>
          </w:p>
          <w:p w14:paraId="7DF5CA69" w14:textId="3060438F" w:rsidR="00DD4911" w:rsidRPr="0011054E" w:rsidRDefault="00F052CB" w:rsidP="00DD491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PrestaShop: Prestashop е специфична система за управление на съдържанието (CMS), използвана за създаване на онлайн магазини. По то</w:t>
            </w:r>
            <w:r w:rsidR="00ED0FFF" w:rsidRPr="0011054E">
              <w:rPr>
                <w:rFonts w:cs="Calibri"/>
                <w:lang w:val="bg"/>
              </w:rPr>
              <w:t>зи начин тя позволява на малки и големи</w:t>
            </w:r>
            <w:r w:rsidRPr="0011054E">
              <w:rPr>
                <w:rFonts w:cs="Calibri"/>
                <w:lang w:val="bg"/>
              </w:rPr>
              <w:t xml:space="preserve"> компании да </w:t>
            </w:r>
            <w:r w:rsidR="00DD4911" w:rsidRPr="0011054E">
              <w:rPr>
                <w:rFonts w:cs="Calibri"/>
                <w:lang w:val="bg"/>
              </w:rPr>
              <w:t xml:space="preserve">продават продуктите си. </w:t>
            </w:r>
          </w:p>
          <w:p w14:paraId="59631A4D" w14:textId="4F5E9254" w:rsidR="00DD4911" w:rsidRPr="0011054E" w:rsidRDefault="00F052CB" w:rsidP="00DD491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Joomla: Joomla е всепризната система за управление на съдържанието </w:t>
            </w:r>
            <w:r w:rsidRPr="0011054E">
              <w:rPr>
                <w:rFonts w:cs="Calibri"/>
                <w:lang w:val="bg"/>
              </w:rPr>
              <w:lastRenderedPageBreak/>
              <w:t xml:space="preserve">(CMS), която ви позволява да изграждате уебсайтове и мощни онлайн приложения. Много аспекти, включително </w:t>
            </w:r>
            <w:r w:rsidR="00ED0FFF" w:rsidRPr="0011054E">
              <w:rPr>
                <w:rFonts w:cs="Calibri"/>
                <w:lang w:val="bg"/>
              </w:rPr>
              <w:t>лесната употреба</w:t>
            </w:r>
            <w:r w:rsidRPr="0011054E">
              <w:rPr>
                <w:rFonts w:cs="Calibri"/>
                <w:lang w:val="bg"/>
              </w:rPr>
              <w:t xml:space="preserve">, правят Joomla много добър избор за </w:t>
            </w:r>
            <w:r w:rsidR="00ED0FFF" w:rsidRPr="0011054E">
              <w:rPr>
                <w:rFonts w:cs="Calibri"/>
                <w:lang w:val="bg"/>
              </w:rPr>
              <w:t>МСП</w:t>
            </w:r>
            <w:r w:rsidR="0025288F" w:rsidRPr="0011054E">
              <w:rPr>
                <w:rFonts w:cs="Calibri"/>
                <w:lang w:val="bg"/>
              </w:rPr>
              <w:t>.</w:t>
            </w:r>
          </w:p>
          <w:p w14:paraId="49F4D510" w14:textId="20397508" w:rsidR="00DD4911" w:rsidRPr="0011054E" w:rsidRDefault="00F052CB" w:rsidP="00DD491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Shopify: позволява да проектирате свой собствен онлайн магазин без умения за програмиране, предоставяне</w:t>
            </w:r>
            <w:r w:rsidR="00ED0FFF" w:rsidRPr="0011054E">
              <w:rPr>
                <w:rFonts w:cs="Calibri"/>
                <w:lang w:val="bg"/>
              </w:rPr>
              <w:t xml:space="preserve"> </w:t>
            </w:r>
            <w:r w:rsidR="0025288F" w:rsidRPr="0011054E">
              <w:rPr>
                <w:rFonts w:cs="Calibri"/>
                <w:lang w:val="bg"/>
              </w:rPr>
              <w:t>на хостинг</w:t>
            </w:r>
            <w:r w:rsidRPr="0011054E">
              <w:rPr>
                <w:rFonts w:cs="Calibri"/>
                <w:lang w:val="bg"/>
              </w:rPr>
              <w:t xml:space="preserve"> за онлайн магазини.</w:t>
            </w:r>
          </w:p>
          <w:p w14:paraId="509E9F87" w14:textId="77777777" w:rsidR="00DD4911" w:rsidRPr="0011054E" w:rsidRDefault="00F052CB" w:rsidP="00DD4911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Palbin: Нискотарифна платформа, която позволява на компаниите и предприемачите да стимулират бизнеса си, без </w:t>
            </w:r>
            <w:r w:rsidR="0025288F" w:rsidRPr="0011054E">
              <w:rPr>
                <w:rFonts w:cs="Calibri"/>
                <w:lang w:val="bg"/>
              </w:rPr>
              <w:t>да</w:t>
            </w:r>
            <w:r w:rsidRPr="0011054E">
              <w:rPr>
                <w:rFonts w:cs="Calibri"/>
                <w:lang w:val="bg"/>
              </w:rPr>
              <w:t xml:space="preserve"> е необходимо техническо знание</w:t>
            </w:r>
            <w:r w:rsidR="0025288F" w:rsidRPr="0011054E">
              <w:rPr>
                <w:rFonts w:cs="Calibri"/>
                <w:lang w:val="bg"/>
              </w:rPr>
              <w:t>.</w:t>
            </w:r>
          </w:p>
          <w:p w14:paraId="6874C6A2" w14:textId="3BB2F1AC" w:rsidR="007D6AB7" w:rsidRPr="0011054E" w:rsidRDefault="00F71D64" w:rsidP="008428BE">
            <w:pPr>
              <w:numPr>
                <w:ilvl w:val="2"/>
                <w:numId w:val="5"/>
              </w:numPr>
              <w:rPr>
                <w:rFonts w:cs="Calibri"/>
                <w:b/>
                <w:bCs/>
                <w:lang w:val="es-ES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Посещения</w:t>
            </w:r>
          </w:p>
          <w:p w14:paraId="62F523F8" w14:textId="5E13865E" w:rsidR="008428BE" w:rsidRPr="0011054E" w:rsidRDefault="008428BE" w:rsidP="008428BE">
            <w:pPr>
              <w:numPr>
                <w:ilvl w:val="3"/>
                <w:numId w:val="5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След като разработим нашия уебсайт, трябва да го направим достъпен,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да достигнем до възможно най-много потребители. И това се постига чрез SEO. SEO означава "Оптимизация на търсачките". Състои се от поредица от техники и практики за постигане на добро позициониране в списъците с резултати на браузърите. Трябва да вземем предвид, че средният потребител ще получи достъп до уебсайтовете, които са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761A8" w:rsidRPr="0011054E">
              <w:rPr>
                <w:rFonts w:cs="Calibri"/>
                <w:lang w:val="bg"/>
              </w:rPr>
              <w:t>по-добре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поставени в списъка с резултати при търсене на определени термини (ключови думи).</w:t>
            </w:r>
          </w:p>
          <w:p w14:paraId="7171C93E" w14:textId="540DE24B" w:rsidR="008428BE" w:rsidRPr="0011054E" w:rsidRDefault="008428BE" w:rsidP="008428BE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Редът на резултатите се </w:t>
            </w:r>
            <w:r w:rsidR="00B761A8" w:rsidRPr="0011054E">
              <w:rPr>
                <w:rFonts w:cs="Calibri"/>
                <w:lang w:val="bg"/>
              </w:rPr>
              <w:t>решава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761A8" w:rsidRPr="0011054E">
              <w:rPr>
                <w:rFonts w:cs="Calibri"/>
                <w:lang w:val="bg"/>
              </w:rPr>
              <w:t>от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алгоритъм, който определя кои уеб страници са по-полезни и надеждни за въведените ключови </w:t>
            </w:r>
            <w:r w:rsidR="00B761A8" w:rsidRPr="0011054E">
              <w:rPr>
                <w:rFonts w:cs="Calibri"/>
                <w:lang w:val="bg"/>
              </w:rPr>
              <w:t>думи</w:t>
            </w:r>
            <w:r w:rsidRPr="0011054E">
              <w:rPr>
                <w:rFonts w:cs="Calibri"/>
                <w:lang w:val="bg"/>
              </w:rPr>
              <w:t>. В тези алгоритми откриваме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761A8" w:rsidRPr="0011054E">
              <w:rPr>
                <w:rFonts w:cs="Calibri"/>
                <w:lang w:val="bg"/>
              </w:rPr>
              <w:t>различни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критерии</w:t>
            </w:r>
            <w:r w:rsidR="00B761A8" w:rsidRPr="0011054E">
              <w:rPr>
                <w:rFonts w:cs="Calibri"/>
                <w:lang w:val="bg"/>
              </w:rPr>
              <w:t>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като например:</w:t>
            </w:r>
          </w:p>
          <w:p w14:paraId="35423BCC" w14:textId="0A32519F" w:rsidR="00B761A8" w:rsidRPr="0011054E" w:rsidRDefault="00B761A8" w:rsidP="008428BE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- Ключови думи.</w:t>
            </w:r>
          </w:p>
          <w:p w14:paraId="48FCC6B8" w14:textId="7DBB016B" w:rsidR="00812B5E" w:rsidRPr="0011054E" w:rsidRDefault="00812B5E" w:rsidP="00812B5E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- Чести </w:t>
            </w:r>
            <w:r w:rsidR="00F71D64" w:rsidRPr="0011054E">
              <w:rPr>
                <w:rFonts w:cs="Calibri"/>
                <w:lang w:val="bg"/>
              </w:rPr>
              <w:t>ъпдейти</w:t>
            </w:r>
            <w:r w:rsidR="00B761A8" w:rsidRPr="0011054E">
              <w:rPr>
                <w:rFonts w:cs="Calibri"/>
                <w:lang w:val="bg"/>
              </w:rPr>
              <w:t xml:space="preserve">. </w:t>
            </w:r>
          </w:p>
          <w:p w14:paraId="246050DF" w14:textId="77777777" w:rsidR="00812B5E" w:rsidRPr="0011054E" w:rsidRDefault="00812B5E" w:rsidP="00812B5E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- Потребителски опит.</w:t>
            </w:r>
          </w:p>
          <w:p w14:paraId="1E0B2E31" w14:textId="760AA515" w:rsidR="00B761A8" w:rsidRPr="0011054E" w:rsidRDefault="00B761A8" w:rsidP="00B761A8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Има повече от 200 различни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критерия, но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най-много от тях са свързани с качеството на съдържанието и добрата грижа на нашата страница.</w:t>
            </w:r>
          </w:p>
          <w:p w14:paraId="2DF7C39A" w14:textId="03F4EAB8" w:rsidR="00B761A8" w:rsidRPr="0011054E" w:rsidRDefault="00B761A8" w:rsidP="00B761A8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Има някои </w:t>
            </w:r>
            <w:r w:rsidR="009C3913" w:rsidRPr="0011054E">
              <w:rPr>
                <w:rFonts w:cs="Calibri"/>
                <w:lang w:val="bg"/>
              </w:rPr>
              <w:t xml:space="preserve">ИКТ </w:t>
            </w:r>
            <w:r w:rsidRPr="0011054E">
              <w:rPr>
                <w:rFonts w:cs="Calibri"/>
                <w:lang w:val="bg"/>
              </w:rPr>
              <w:t>инструменти, които могат да ни помогнат с SEO. Експертите във всички области и компании използват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тези </w:t>
            </w:r>
            <w:r w:rsidRPr="0011054E">
              <w:rPr>
                <w:rFonts w:cs="Calibri"/>
                <w:lang w:val="bg"/>
              </w:rPr>
              <w:lastRenderedPageBreak/>
              <w:t xml:space="preserve">инструменти за подобряване на позиционирането, защото знаят, че добрият имидж и видимост на </w:t>
            </w:r>
            <w:r w:rsidR="009C3913" w:rsidRPr="0011054E">
              <w:rPr>
                <w:rFonts w:cs="Calibri"/>
                <w:lang w:val="bg"/>
              </w:rPr>
              <w:t>интернет</w:t>
            </w:r>
            <w:r w:rsidRPr="0011054E">
              <w:rPr>
                <w:rFonts w:cs="Calibri"/>
                <w:lang w:val="bg"/>
              </w:rPr>
              <w:t xml:space="preserve"> е от съществено значение за достигане до международния пазар.</w:t>
            </w:r>
          </w:p>
          <w:p w14:paraId="1517AE75" w14:textId="77FCD95F" w:rsidR="009C01D4" w:rsidRPr="0011054E" w:rsidRDefault="009C01D4" w:rsidP="00B761A8">
            <w:pPr>
              <w:ind w:left="1728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Google Search </w:t>
            </w:r>
            <w:r w:rsidR="009C3913" w:rsidRPr="0011054E">
              <w:rPr>
                <w:rFonts w:cs="Calibri"/>
                <w:lang w:val="bg"/>
              </w:rPr>
              <w:t>конзола</w:t>
            </w:r>
            <w:r w:rsidRPr="0011054E">
              <w:rPr>
                <w:rFonts w:cs="Calibri"/>
                <w:lang w:val="bg"/>
              </w:rPr>
              <w:t>: Тази услуга на Google ви позволява да проверите състоянието на индексиране на уебсайта, ключовите думи и много други опции, за да помогнете на позиционирането си.</w:t>
            </w:r>
          </w:p>
          <w:p w14:paraId="488C8B3B" w14:textId="51EF90D9" w:rsidR="009C01D4" w:rsidRPr="0011054E" w:rsidRDefault="009C01D4" w:rsidP="008B350A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Google Анализ: Предоставя се от Google. Предлага доклади, ст</w:t>
            </w:r>
            <w:r w:rsidR="009C3913" w:rsidRPr="0011054E">
              <w:rPr>
                <w:rFonts w:cs="Calibri"/>
                <w:lang w:val="bg"/>
              </w:rPr>
              <w:t>атистика, страници, препоръки.</w:t>
            </w:r>
          </w:p>
          <w:p w14:paraId="52C63046" w14:textId="3451F6C5" w:rsidR="009C01D4" w:rsidRPr="0011054E" w:rsidRDefault="009C01D4" w:rsidP="008B350A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SeoProfiler:</w:t>
            </w:r>
            <w:r w:rsidR="00633BBA" w:rsidRPr="0011054E">
              <w:rPr>
                <w:rFonts w:cs="Calibri"/>
                <w:lang w:val="bg"/>
              </w:rPr>
              <w:t xml:space="preserve"> Тази платформа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761A8" w:rsidRPr="0011054E">
              <w:rPr>
                <w:rFonts w:cs="Calibri"/>
                <w:lang w:val="bg"/>
              </w:rPr>
              <w:t>предлага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633BBA" w:rsidRPr="0011054E">
              <w:rPr>
                <w:rFonts w:cs="Calibri"/>
                <w:lang w:val="bg"/>
              </w:rPr>
              <w:t>голямо</w:t>
            </w:r>
            <w:r w:rsidRPr="0011054E">
              <w:rPr>
                <w:rFonts w:cs="Calibri"/>
                <w:lang w:val="bg"/>
              </w:rPr>
              <w:t xml:space="preserve"> разнообразие от</w:t>
            </w:r>
            <w:r w:rsidR="00633BBA" w:rsidRPr="0011054E">
              <w:rPr>
                <w:rFonts w:cs="Calibri"/>
                <w:lang w:val="bg"/>
              </w:rPr>
              <w:t xml:space="preserve"> инструменти</w:t>
            </w:r>
            <w:r w:rsidRPr="0011054E">
              <w:rPr>
                <w:rFonts w:cs="Calibri"/>
                <w:lang w:val="bg"/>
              </w:rPr>
              <w:t>: анализ 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761A8" w:rsidRPr="0011054E">
              <w:rPr>
                <w:rFonts w:cs="Calibri"/>
                <w:lang w:val="bg"/>
              </w:rPr>
              <w:t>връзките, оптимизация, изследване</w:t>
            </w:r>
            <w:r w:rsidRPr="0011054E">
              <w:rPr>
                <w:rFonts w:cs="Calibri"/>
                <w:lang w:val="bg"/>
              </w:rPr>
              <w:t xml:space="preserve"> на ключови думи, одити</w:t>
            </w:r>
            <w:r w:rsidR="00633BBA" w:rsidRPr="0011054E">
              <w:rPr>
                <w:rFonts w:cs="Calibri"/>
                <w:lang w:val="bg"/>
              </w:rPr>
              <w:t xml:space="preserve"> на</w:t>
            </w:r>
            <w:r w:rsidR="009C3913" w:rsidRPr="0011054E">
              <w:rPr>
                <w:rFonts w:cs="Calibri"/>
                <w:lang w:val="bg"/>
              </w:rPr>
              <w:t xml:space="preserve"> уебсайтове.</w:t>
            </w:r>
          </w:p>
          <w:p w14:paraId="5B74DCF7" w14:textId="6B730F05" w:rsidR="002C0868" w:rsidRPr="0011054E" w:rsidRDefault="009C3913" w:rsidP="002C0868">
            <w:pPr>
              <w:numPr>
                <w:ilvl w:val="2"/>
                <w:numId w:val="5"/>
              </w:numPr>
              <w:rPr>
                <w:rFonts w:cs="Calibri"/>
                <w:b/>
                <w:bCs/>
                <w:lang w:val="es-ES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Превод</w:t>
            </w:r>
          </w:p>
          <w:p w14:paraId="2D4DE1D9" w14:textId="2462BABE" w:rsidR="00633BBA" w:rsidRPr="0011054E" w:rsidRDefault="00633BBA" w:rsidP="00633BBA">
            <w:pPr>
              <w:numPr>
                <w:ilvl w:val="3"/>
                <w:numId w:val="5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Ако искаме да навлезем на чуждестранния пазар, добрият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превод е от съществ</w:t>
            </w:r>
            <w:r w:rsidR="009C3913" w:rsidRPr="0011054E">
              <w:rPr>
                <w:rFonts w:cs="Calibri"/>
                <w:lang w:val="bg"/>
              </w:rPr>
              <w:t>ено значение. Трябва да направим възможно най-лесен</w:t>
            </w:r>
            <w:r w:rsidRPr="0011054E">
              <w:rPr>
                <w:rFonts w:cs="Calibri"/>
                <w:lang w:val="bg"/>
              </w:rPr>
              <w:t xml:space="preserve"> достъпа до нашите продукти, а добрият превод ще ни помогне много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с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тази задача.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  <w:p w14:paraId="1FDE0DD0" w14:textId="260C31A3" w:rsidR="00633BBA" w:rsidRPr="0011054E" w:rsidRDefault="00633BBA" w:rsidP="00C773EE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В днешно време,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ние имаме много платформи на разположение за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превод, които предлагат различни езици безпл</w:t>
            </w:r>
            <w:r w:rsidR="009C3913" w:rsidRPr="0011054E">
              <w:rPr>
                <w:rFonts w:cs="Calibri"/>
                <w:lang w:val="bg"/>
              </w:rPr>
              <w:t>атно</w:t>
            </w:r>
            <w:r w:rsidRPr="0011054E">
              <w:rPr>
                <w:rFonts w:cs="Calibri"/>
                <w:lang w:val="bg"/>
              </w:rPr>
              <w:t>. Въпреки това, тези преводи не винаги са точни и могат да съдържат граматически и израз</w:t>
            </w:r>
            <w:r w:rsidR="00155D56" w:rsidRPr="0011054E">
              <w:rPr>
                <w:rFonts w:cs="Calibri"/>
                <w:lang w:val="bg"/>
              </w:rPr>
              <w:t>н</w:t>
            </w:r>
            <w:r w:rsidRPr="0011054E">
              <w:rPr>
                <w:rFonts w:cs="Calibri"/>
                <w:lang w:val="bg"/>
              </w:rPr>
              <w:t>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грешки</w:t>
            </w:r>
            <w:r w:rsidRPr="0011054E">
              <w:rPr>
                <w:rFonts w:cs="Calibri"/>
                <w:lang w:val="bg"/>
              </w:rPr>
              <w:t>. Ето защо най-надеждният ресурс винаги ще бъде човешки</w:t>
            </w:r>
            <w:r w:rsidR="00155D56" w:rsidRPr="0011054E">
              <w:rPr>
                <w:rFonts w:cs="Calibri"/>
                <w:lang w:val="bg"/>
              </w:rPr>
              <w:t>ят</w:t>
            </w:r>
            <w:r w:rsidRPr="0011054E">
              <w:rPr>
                <w:rFonts w:cs="Calibri"/>
                <w:lang w:val="bg"/>
              </w:rPr>
              <w:t xml:space="preserve"> превод.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  <w:p w14:paraId="24C49F15" w14:textId="235E8E1C" w:rsidR="002C0868" w:rsidRPr="0011054E" w:rsidRDefault="00190466" w:rsidP="00633BBA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Google Преводач: Той </w:t>
            </w:r>
            <w:r w:rsidR="00C773EE" w:rsidRPr="0011054E">
              <w:rPr>
                <w:rFonts w:cs="Calibri"/>
                <w:lang w:val="bg"/>
              </w:rPr>
              <w:t>може да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преведеe</w:t>
            </w:r>
            <w:r w:rsidRPr="0011054E">
              <w:rPr>
                <w:rFonts w:cs="Calibri"/>
                <w:lang w:val="bg"/>
              </w:rPr>
              <w:t xml:space="preserve"> повече</w:t>
            </w:r>
            <w:r w:rsidR="00C773EE" w:rsidRPr="0011054E">
              <w:rPr>
                <w:rFonts w:cs="Calibri"/>
                <w:lang w:val="bg"/>
              </w:rPr>
              <w:t xml:space="preserve"> от 100 езика мигновено. Той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също така предлага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155D56" w:rsidRPr="0011054E">
              <w:rPr>
                <w:rFonts w:cs="Calibri"/>
                <w:lang w:val="bg"/>
              </w:rPr>
              <w:t>опция</w:t>
            </w:r>
            <w:r w:rsidR="00C773EE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за превод на текст от </w:t>
            </w:r>
            <w:r w:rsidR="00155D56" w:rsidRPr="0011054E">
              <w:rPr>
                <w:rFonts w:cs="Calibri"/>
                <w:lang w:val="bg"/>
              </w:rPr>
              <w:t>изображение</w:t>
            </w:r>
            <w:r w:rsidRPr="0011054E">
              <w:rPr>
                <w:rFonts w:cs="Calibri"/>
                <w:lang w:val="bg"/>
              </w:rPr>
              <w:t xml:space="preserve"> и режим</w:t>
            </w:r>
            <w:r w:rsidR="00C773EE" w:rsidRPr="0011054E">
              <w:rPr>
                <w:rFonts w:cs="Calibri"/>
                <w:lang w:val="bg"/>
              </w:rPr>
              <w:t xml:space="preserve"> на четене, за да слушате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произношението.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  <w:p w14:paraId="2617BD26" w14:textId="77777777" w:rsidR="00363615" w:rsidRPr="0011054E" w:rsidRDefault="00363615" w:rsidP="00190466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Yandex Translate: </w:t>
            </w:r>
            <w:r w:rsidR="00C773EE" w:rsidRPr="0011054E">
              <w:rPr>
                <w:rFonts w:cs="Calibri"/>
                <w:lang w:val="bg"/>
              </w:rPr>
              <w:t xml:space="preserve">превежда повече от 90 езика онлайн. Той също така има опция за превод на изображения, както и превод на уеб сайт. </w:t>
            </w:r>
          </w:p>
          <w:p w14:paraId="77C03072" w14:textId="7C2E94E0" w:rsidR="00363615" w:rsidRPr="0011054E" w:rsidRDefault="00435CC7" w:rsidP="00190466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Вавилон преводач: Този доставчик на софтуер </w:t>
            </w:r>
            <w:r w:rsidR="00C773EE" w:rsidRPr="0011054E">
              <w:rPr>
                <w:rFonts w:cs="Calibri"/>
                <w:lang w:val="bg"/>
              </w:rPr>
              <w:t>предлага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широка гама от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безплатни</w:t>
            </w:r>
            <w:r w:rsidR="00363615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текстови преводи.</w:t>
            </w:r>
          </w:p>
          <w:p w14:paraId="230F76DC" w14:textId="337317B3" w:rsidR="00662730" w:rsidRPr="0011054E" w:rsidRDefault="00662730" w:rsidP="00190466">
            <w:pPr>
              <w:ind w:left="1728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DeepL: Тази </w:t>
            </w:r>
            <w:r w:rsidR="00C773EE" w:rsidRPr="0011054E">
              <w:rPr>
                <w:rFonts w:cs="Calibri"/>
                <w:lang w:val="bg"/>
              </w:rPr>
              <w:t xml:space="preserve">платформа е </w:t>
            </w:r>
            <w:r w:rsidRPr="0011054E">
              <w:rPr>
                <w:rFonts w:cs="Calibri"/>
                <w:lang w:val="bg"/>
              </w:rPr>
              <w:t xml:space="preserve">услуга за автоматичен </w:t>
            </w:r>
            <w:r w:rsidR="00C773EE" w:rsidRPr="0011054E">
              <w:rPr>
                <w:rFonts w:cs="Calibri"/>
                <w:lang w:val="bg"/>
              </w:rPr>
              <w:t>превод</w:t>
            </w:r>
            <w:r w:rsidR="00155D56" w:rsidRPr="0011054E">
              <w:rPr>
                <w:rFonts w:cs="Calibri"/>
                <w:lang w:val="bg"/>
              </w:rPr>
              <w:t>,</w:t>
            </w:r>
            <w:r w:rsidR="00C773EE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създадена от </w:t>
            </w:r>
            <w:r w:rsidRPr="0011054E">
              <w:rPr>
                <w:rFonts w:cs="Calibri"/>
                <w:lang w:val="bg"/>
              </w:rPr>
              <w:lastRenderedPageBreak/>
              <w:t xml:space="preserve">екипа </w:t>
            </w:r>
            <w:r w:rsidR="00C773EE" w:rsidRPr="0011054E">
              <w:rPr>
                <w:rFonts w:cs="Calibri"/>
                <w:lang w:val="bg"/>
              </w:rPr>
              <w:t>на Linguee. Той се счита за най-точният уеб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сайт</w:t>
            </w:r>
            <w:r w:rsidR="00155D56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за онлайн</w:t>
            </w:r>
            <w:r w:rsidR="00155D56" w:rsidRPr="0011054E">
              <w:rPr>
                <w:rFonts w:cs="Calibri"/>
                <w:lang w:val="bg"/>
              </w:rPr>
              <w:t xml:space="preserve"> </w:t>
            </w:r>
            <w:r w:rsidR="00C773EE" w:rsidRPr="0011054E">
              <w:rPr>
                <w:rFonts w:cs="Calibri"/>
                <w:lang w:val="bg"/>
              </w:rPr>
              <w:t>превод.</w:t>
            </w:r>
          </w:p>
          <w:p w14:paraId="234F89B3" w14:textId="77777777" w:rsidR="00EF522C" w:rsidRPr="0011054E" w:rsidRDefault="00EF522C" w:rsidP="00EF522C">
            <w:pPr>
              <w:numPr>
                <w:ilvl w:val="2"/>
                <w:numId w:val="5"/>
              </w:numPr>
              <w:rPr>
                <w:rFonts w:cs="Calibri"/>
                <w:b/>
                <w:bCs/>
                <w:lang w:val="es-ES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Маркетинг</w:t>
            </w:r>
          </w:p>
          <w:p w14:paraId="3D625F36" w14:textId="166C722C" w:rsidR="00C773EE" w:rsidRPr="0011054E" w:rsidRDefault="00C773EE" w:rsidP="00C773EE">
            <w:pPr>
              <w:numPr>
                <w:ilvl w:val="3"/>
                <w:numId w:val="5"/>
              </w:numPr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За да продадем нашия продукт, е необходимо да го направим известен. Затова добрата маркетинг кампания е от съществено значение, както онлайн, така и офлайн. </w:t>
            </w:r>
          </w:p>
          <w:p w14:paraId="01EB6387" w14:textId="072040B2" w:rsidR="00C773EE" w:rsidRPr="0011054E" w:rsidRDefault="00C773EE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Възможностите, които онлайн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 маркетингова</w:t>
            </w:r>
            <w:r w:rsidR="003F63CD" w:rsidRPr="0011054E">
              <w:rPr>
                <w:rFonts w:cs="Calibri"/>
                <w:lang w:val="bg-BG"/>
              </w:rPr>
              <w:t>та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кампания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предлага, са </w:t>
            </w:r>
            <w:r w:rsidR="003F63CD" w:rsidRPr="0011054E">
              <w:rPr>
                <w:rFonts w:cs="Calibri"/>
                <w:lang w:val="bg"/>
              </w:rPr>
              <w:t>невероятни</w:t>
            </w:r>
            <w:r w:rsidRPr="0011054E">
              <w:rPr>
                <w:rFonts w:cs="Calibri"/>
                <w:lang w:val="bg"/>
              </w:rPr>
              <w:t>: можем да се</w:t>
            </w:r>
            <w:r w:rsidR="003F63CD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свържем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 xml:space="preserve">с </w:t>
            </w:r>
            <w:r w:rsidRPr="0011054E">
              <w:rPr>
                <w:rFonts w:cs="Calibri"/>
                <w:lang w:val="bg"/>
              </w:rPr>
              <w:t>хора с различни националности. По този начин една добра маркетингова стратегия може да ни помогне да предприемем първите си стъпки 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международния пазар. Следните инструменти могат да ни помогнат да се свържем с потенциалните си клиенти. </w:t>
            </w:r>
          </w:p>
          <w:p w14:paraId="3E55DB67" w14:textId="77777777" w:rsidR="00495B4A" w:rsidRPr="0011054E" w:rsidRDefault="00495B4A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Трябва да имаме предвид, че съществуват различни видове маркетинг, като например: </w:t>
            </w:r>
          </w:p>
          <w:p w14:paraId="7ECEE272" w14:textId="77777777" w:rsidR="00411EA5" w:rsidRPr="0011054E" w:rsidRDefault="00411EA5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- Имейл Маркетинг:</w:t>
            </w:r>
          </w:p>
          <w:p w14:paraId="61D23310" w14:textId="655DB84C" w:rsidR="00495B4A" w:rsidRPr="0011054E" w:rsidRDefault="00411EA5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Mail Relay: Позволява </w:t>
            </w:r>
            <w:r w:rsidR="00495B4A" w:rsidRPr="0011054E">
              <w:rPr>
                <w:rFonts w:cs="Calibri"/>
                <w:lang w:val="bg"/>
              </w:rPr>
              <w:t xml:space="preserve">да се изпращат </w:t>
            </w:r>
            <w:r w:rsidRPr="0011054E">
              <w:rPr>
                <w:rFonts w:cs="Calibri"/>
                <w:lang w:val="bg"/>
              </w:rPr>
              <w:t xml:space="preserve">до </w:t>
            </w:r>
            <w:r w:rsidR="00495B4A" w:rsidRPr="0011054E">
              <w:rPr>
                <w:rFonts w:cs="Calibri"/>
                <w:lang w:val="bg"/>
              </w:rPr>
              <w:t>75000 месечни имейли в база данни с до 15000 абонати.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Той също така</w:t>
            </w:r>
            <w:r w:rsidR="003F63CD" w:rsidRPr="0011054E">
              <w:rPr>
                <w:rFonts w:cs="Calibri"/>
                <w:lang w:val="bg"/>
              </w:rPr>
              <w:t xml:space="preserve"> изпраща</w:t>
            </w:r>
            <w:r w:rsidR="00495B4A" w:rsidRPr="0011054E">
              <w:rPr>
                <w:rFonts w:cs="Calibri"/>
                <w:lang w:val="bg"/>
              </w:rPr>
              <w:t xml:space="preserve"> имейли</w:t>
            </w:r>
            <w:r w:rsidR="003F63CD" w:rsidRPr="0011054E">
              <w:rPr>
                <w:rFonts w:cs="Calibri"/>
                <w:lang w:val="bg"/>
              </w:rPr>
              <w:t xml:space="preserve"> с готови отговори</w:t>
            </w:r>
            <w:r w:rsidR="00495B4A" w:rsidRPr="0011054E">
              <w:rPr>
                <w:rFonts w:cs="Calibri"/>
                <w:lang w:val="bg"/>
              </w:rPr>
              <w:t xml:space="preserve"> въз основа 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потребителското взаимодействие.</w:t>
            </w:r>
          </w:p>
          <w:p w14:paraId="57FDCC32" w14:textId="51FE7EE0" w:rsidR="00411EA5" w:rsidRPr="0011054E" w:rsidRDefault="003F63CD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MailChimp: Позволява да се и</w:t>
            </w:r>
            <w:r w:rsidR="00411EA5" w:rsidRPr="0011054E">
              <w:rPr>
                <w:rFonts w:cs="Calibri"/>
                <w:lang w:val="bg"/>
              </w:rPr>
              <w:t>зпра</w:t>
            </w:r>
            <w:r w:rsidRPr="0011054E">
              <w:rPr>
                <w:rFonts w:cs="Calibri"/>
                <w:lang w:val="bg"/>
              </w:rPr>
              <w:t>щат до 12000 имейла на</w:t>
            </w:r>
            <w:r w:rsidR="00411EA5" w:rsidRPr="0011054E">
              <w:rPr>
                <w:rFonts w:cs="Calibri"/>
                <w:lang w:val="bg"/>
              </w:rPr>
              <w:t xml:space="preserve"> до 2000 различни абонати. Мобилното приложение позволява да </w:t>
            </w:r>
            <w:r w:rsidRPr="0011054E">
              <w:rPr>
                <w:rFonts w:cs="Calibri"/>
                <w:lang w:val="bg"/>
              </w:rPr>
              <w:t>следите</w:t>
            </w:r>
            <w:r w:rsidR="00411EA5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въздействието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на кампаниите си и</w:t>
            </w:r>
            <w:r w:rsidR="009C3913" w:rsidRPr="0011054E">
              <w:rPr>
                <w:rFonts w:cs="Calibri"/>
                <w:lang w:val="bg"/>
              </w:rPr>
              <w:t xml:space="preserve">  </w:t>
            </w:r>
            <w:r w:rsidR="00495B4A" w:rsidRPr="0011054E">
              <w:rPr>
                <w:rFonts w:cs="Calibri"/>
                <w:lang w:val="bg"/>
              </w:rPr>
              <w:t>новите абонати.</w:t>
            </w:r>
          </w:p>
          <w:p w14:paraId="3E8F7CC5" w14:textId="77777777" w:rsidR="00411EA5" w:rsidRPr="0011054E" w:rsidRDefault="00411EA5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-Маркетинг на съдържание:</w:t>
            </w:r>
          </w:p>
          <w:p w14:paraId="21B26CE8" w14:textId="79ADD341" w:rsidR="00495B4A" w:rsidRPr="0011054E" w:rsidRDefault="00B658AB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Създаването на съдържание </w:t>
            </w:r>
            <w:r w:rsidR="00495B4A" w:rsidRPr="0011054E">
              <w:rPr>
                <w:rFonts w:cs="Calibri"/>
                <w:lang w:val="bg"/>
              </w:rPr>
              <w:t>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задължително за привличане на потребители към нашия уебсайт. Една добра организация на уеб сайтове заедно с качествено съдържание 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 xml:space="preserve">различни ресурси може да </w:t>
            </w:r>
            <w:r w:rsidRPr="0011054E">
              <w:rPr>
                <w:rFonts w:cs="Calibri"/>
                <w:lang w:val="bg-BG"/>
              </w:rPr>
              <w:t>монетаризира</w:t>
            </w:r>
            <w:r w:rsidR="00495B4A" w:rsidRPr="0011054E">
              <w:rPr>
                <w:rFonts w:cs="Calibri"/>
                <w:lang w:val="bg"/>
              </w:rPr>
              <w:t xml:space="preserve"> посещение</w:t>
            </w:r>
            <w:r w:rsidRPr="0011054E">
              <w:rPr>
                <w:rFonts w:cs="Calibri"/>
                <w:lang w:val="bg"/>
              </w:rPr>
              <w:t>то</w:t>
            </w:r>
            <w:r w:rsidR="00495B4A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в</w:t>
            </w:r>
            <w:r w:rsidR="00495B4A" w:rsidRPr="0011054E">
              <w:rPr>
                <w:rFonts w:cs="Calibri"/>
                <w:lang w:val="bg"/>
              </w:rPr>
              <w:t xml:space="preserve"> продажба.</w:t>
            </w:r>
          </w:p>
          <w:p w14:paraId="5508C3DE" w14:textId="4BE68C77" w:rsidR="00411EA5" w:rsidRPr="0011054E" w:rsidRDefault="00411EA5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Hubspot: </w:t>
            </w:r>
            <w:r w:rsidR="00495B4A" w:rsidRPr="0011054E">
              <w:rPr>
                <w:rFonts w:cs="Calibri"/>
                <w:lang w:val="bg"/>
              </w:rPr>
              <w:t>прави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>процеса на създаване на съдържание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495B4A" w:rsidRPr="0011054E">
              <w:rPr>
                <w:rFonts w:cs="Calibri"/>
                <w:lang w:val="bg"/>
              </w:rPr>
              <w:t xml:space="preserve">по-лесен, предлагайки предварително дефинирани шаблони за публикуване, оптимизация и визуализации от различни устройства, инструменти за </w:t>
            </w:r>
            <w:r w:rsidR="00495B4A" w:rsidRPr="0011054E">
              <w:rPr>
                <w:rFonts w:cs="Calibri"/>
                <w:lang w:val="bg"/>
              </w:rPr>
              <w:lastRenderedPageBreak/>
              <w:t>съвм</w:t>
            </w:r>
            <w:r w:rsidR="00B658AB" w:rsidRPr="0011054E">
              <w:rPr>
                <w:rFonts w:cs="Calibri"/>
                <w:lang w:val="bg"/>
              </w:rPr>
              <w:t>естно публикуване, SEO съвети.</w:t>
            </w:r>
          </w:p>
          <w:p w14:paraId="4C4EEF58" w14:textId="77777777" w:rsidR="000153E4" w:rsidRPr="0011054E" w:rsidRDefault="003959F5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-SEM: </w:t>
            </w:r>
          </w:p>
          <w:p w14:paraId="0B40D8B1" w14:textId="66A7829A" w:rsidR="003959F5" w:rsidRPr="0011054E" w:rsidRDefault="00495B4A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SEM означава "Маркетинг на търсачките". Състои се от система за офериране,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A3F40" w:rsidRPr="0011054E">
              <w:rPr>
                <w:rFonts w:cs="Calibri"/>
                <w:lang w:val="bg"/>
              </w:rPr>
              <w:t>която осигурява</w:t>
            </w:r>
            <w:r w:rsidRPr="0011054E">
              <w:rPr>
                <w:rFonts w:cs="Calibri"/>
                <w:lang w:val="bg"/>
              </w:rPr>
              <w:t xml:space="preserve"> добро позициониране в списъците с резултати на </w:t>
            </w:r>
            <w:r w:rsidR="00EA3F40" w:rsidRPr="0011054E">
              <w:rPr>
                <w:rFonts w:cs="Calibri"/>
                <w:lang w:val="bg"/>
              </w:rPr>
              <w:t>браузъра.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 SEM допълва SEO, никога </w:t>
            </w:r>
            <w:r w:rsidR="00B658AB" w:rsidRPr="0011054E">
              <w:rPr>
                <w:rFonts w:cs="Calibri"/>
                <w:lang w:val="bg"/>
              </w:rPr>
              <w:t xml:space="preserve">не се явява </w:t>
            </w:r>
            <w:r w:rsidRPr="0011054E">
              <w:rPr>
                <w:rFonts w:cs="Calibri"/>
                <w:lang w:val="bg"/>
              </w:rPr>
              <w:t>алтернатива.</w:t>
            </w:r>
          </w:p>
          <w:p w14:paraId="51C5A9FC" w14:textId="434A3D4A" w:rsidR="003959F5" w:rsidRPr="0011054E" w:rsidRDefault="003959F5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SEMrush: Извършете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A3F40" w:rsidRPr="0011054E">
              <w:rPr>
                <w:rFonts w:cs="Calibri"/>
                <w:lang w:val="bg"/>
              </w:rPr>
              <w:t>анализ 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A3F40" w:rsidRPr="0011054E">
              <w:rPr>
                <w:rFonts w:cs="Calibri"/>
                <w:lang w:val="bg"/>
              </w:rPr>
              <w:t>ключовите думи</w:t>
            </w:r>
            <w:r w:rsidR="00B658AB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на </w:t>
            </w:r>
            <w:r w:rsidR="00EA3F40" w:rsidRPr="0011054E">
              <w:rPr>
                <w:rFonts w:cs="Calibri"/>
                <w:lang w:val="bg"/>
              </w:rPr>
              <w:t>уебсайта си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EA3F40" w:rsidRPr="0011054E">
              <w:rPr>
                <w:rFonts w:cs="Calibri"/>
                <w:lang w:val="bg"/>
              </w:rPr>
              <w:t>–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A3F40" w:rsidRPr="0011054E">
              <w:rPr>
                <w:rFonts w:cs="Calibri"/>
                <w:lang w:val="bg"/>
              </w:rPr>
              <w:t>или SEO, или SEM.</w:t>
            </w:r>
          </w:p>
          <w:p w14:paraId="2716FE6B" w14:textId="2754E550" w:rsidR="000504B3" w:rsidRPr="0011054E" w:rsidRDefault="000504B3" w:rsidP="00411EA5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-Социални медии и </w:t>
            </w:r>
            <w:r w:rsidR="00B658AB" w:rsidRPr="0011054E">
              <w:rPr>
                <w:rFonts w:cs="Calibri"/>
                <w:lang w:val="bg"/>
              </w:rPr>
              <w:t>тяхното</w:t>
            </w:r>
            <w:r w:rsidRPr="0011054E">
              <w:rPr>
                <w:rFonts w:cs="Calibri"/>
                <w:lang w:val="bg"/>
              </w:rPr>
              <w:t xml:space="preserve"> управление</w:t>
            </w:r>
            <w:r w:rsidR="00EA3F40" w:rsidRPr="0011054E">
              <w:rPr>
                <w:rFonts w:cs="Calibri"/>
                <w:lang w:val="bg"/>
              </w:rPr>
              <w:t>:</w:t>
            </w:r>
          </w:p>
          <w:p w14:paraId="382B087E" w14:textId="6A89389C" w:rsidR="00EA3F40" w:rsidRPr="0011054E" w:rsidRDefault="00EA3F40" w:rsidP="00B658AB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Има голям брой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социални мрежи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всяка една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фокусирана върху различна аудитория и цел. Ето защо трябва да изберем</w:t>
            </w:r>
            <w:r w:rsidR="009C3913" w:rsidRPr="0011054E">
              <w:rPr>
                <w:rFonts w:cs="Calibri"/>
                <w:lang w:val="bg"/>
              </w:rPr>
              <w:t xml:space="preserve">  </w:t>
            </w:r>
            <w:r w:rsidRPr="0011054E">
              <w:rPr>
                <w:rFonts w:cs="Calibri"/>
                <w:lang w:val="bg"/>
              </w:rPr>
              <w:t>внимателно тези, които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ще използваме и </w:t>
            </w:r>
            <w:r w:rsidR="00B658AB" w:rsidRPr="0011054E">
              <w:rPr>
                <w:rFonts w:cs="Calibri"/>
                <w:lang w:val="bg"/>
              </w:rPr>
              <w:t>тяхното управление. Ето ги</w:t>
            </w:r>
            <w:r w:rsidRPr="0011054E">
              <w:rPr>
                <w:rFonts w:cs="Calibri"/>
                <w:lang w:val="bg"/>
              </w:rPr>
              <w:t xml:space="preserve"> най-известните и основните им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характеристики:</w:t>
            </w:r>
          </w:p>
          <w:p w14:paraId="65F19766" w14:textId="2E334DAA" w:rsidR="00EA3F40" w:rsidRPr="0011054E" w:rsidRDefault="00600836" w:rsidP="00600836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YouTube: Тази платформа е фокусирана върху аудио-визуално съдържание. Видеоклиповете са динами</w:t>
            </w:r>
            <w:r w:rsidR="00B658AB" w:rsidRPr="0011054E">
              <w:rPr>
                <w:rFonts w:cs="Calibri"/>
                <w:lang w:val="bg"/>
              </w:rPr>
              <w:t xml:space="preserve">чен и развлекателен начин да станете </w:t>
            </w:r>
            <w:r w:rsidRPr="0011054E">
              <w:rPr>
                <w:rFonts w:cs="Calibri"/>
                <w:lang w:val="bg"/>
              </w:rPr>
              <w:t xml:space="preserve">известни, и </w:t>
            </w:r>
            <w:r w:rsidR="00EA3F40" w:rsidRPr="0011054E">
              <w:rPr>
                <w:rFonts w:cs="Calibri"/>
                <w:lang w:val="bg"/>
              </w:rPr>
              <w:t>да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658AB" w:rsidRPr="0011054E">
              <w:rPr>
                <w:rFonts w:cs="Calibri"/>
                <w:lang w:val="bg"/>
              </w:rPr>
              <w:t>рекламирате</w:t>
            </w:r>
            <w:r w:rsidR="00EA3F40" w:rsidRPr="0011054E">
              <w:rPr>
                <w:rFonts w:cs="Calibri"/>
                <w:lang w:val="bg"/>
              </w:rPr>
              <w:t xml:space="preserve"> марката си на различни аудитории.</w:t>
            </w:r>
          </w:p>
          <w:p w14:paraId="004A04CB" w14:textId="2D340EBA" w:rsidR="00600836" w:rsidRPr="0011054E" w:rsidRDefault="00600836" w:rsidP="00600836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Instagram: Тази социална мрежа </w:t>
            </w:r>
            <w:r w:rsidR="00EA3F40" w:rsidRPr="0011054E">
              <w:rPr>
                <w:rFonts w:cs="Calibri"/>
                <w:lang w:val="bg"/>
              </w:rPr>
              <w:t>се фокусира върху</w:t>
            </w:r>
            <w:r w:rsidRPr="0011054E">
              <w:rPr>
                <w:rFonts w:cs="Calibri"/>
                <w:lang w:val="bg"/>
              </w:rPr>
              <w:t xml:space="preserve"> изображения и кратки</w:t>
            </w:r>
            <w:r w:rsidR="00EA3F40" w:rsidRPr="0011054E">
              <w:rPr>
                <w:rFonts w:cs="Calibri"/>
                <w:lang w:val="bg"/>
              </w:rPr>
              <w:t xml:space="preserve"> видеоклипове. Той е особено подходящ сред младите хора, и има опция да следват потребителите. По този начин вашите последователи ще </w:t>
            </w:r>
            <w:r w:rsidRPr="0011054E">
              <w:rPr>
                <w:rFonts w:cs="Calibri"/>
                <w:lang w:val="bg"/>
              </w:rPr>
              <w:t xml:space="preserve">могат да знаят всичките ви </w:t>
            </w:r>
            <w:r w:rsidR="00B658AB" w:rsidRPr="0011054E">
              <w:rPr>
                <w:rFonts w:cs="Calibri"/>
                <w:lang w:val="bg"/>
              </w:rPr>
              <w:t>промоции</w:t>
            </w:r>
            <w:r w:rsidR="00C35FFA" w:rsidRPr="0011054E">
              <w:rPr>
                <w:rFonts w:cs="Calibri"/>
                <w:lang w:val="bg"/>
              </w:rPr>
              <w:t>.</w:t>
            </w:r>
          </w:p>
          <w:p w14:paraId="32A67FF7" w14:textId="782025FE" w:rsidR="006E1289" w:rsidRPr="0011054E" w:rsidRDefault="00600836" w:rsidP="00600836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Twitter: Тази платформа ви позволява да споделяте кратки съобщения бързо и лесно. </w:t>
            </w:r>
            <w:r w:rsidR="006E1289" w:rsidRPr="0011054E">
              <w:rPr>
                <w:rFonts w:cs="Calibri"/>
                <w:lang w:val="bg"/>
              </w:rPr>
              <w:t>Тук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B355EE" w:rsidRPr="0011054E">
              <w:rPr>
                <w:rFonts w:cs="Calibri"/>
                <w:lang w:val="bg"/>
              </w:rPr>
              <w:t>можете да публикувате съдържание и информация и да получавате обратна връзка от клиентите си.</w:t>
            </w:r>
          </w:p>
          <w:p w14:paraId="3888049E" w14:textId="2D156147" w:rsidR="00600836" w:rsidRPr="0011054E" w:rsidRDefault="00600836" w:rsidP="00600836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Facebook: Една от най-известните социални мрежи. Поддържайте връзка с </w:t>
            </w:r>
            <w:r w:rsidR="006E1289" w:rsidRPr="0011054E">
              <w:rPr>
                <w:rFonts w:cs="Calibri"/>
                <w:lang w:val="bg"/>
              </w:rPr>
              <w:t>партньорите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6E1289" w:rsidRPr="0011054E">
              <w:rPr>
                <w:rFonts w:cs="Calibri"/>
                <w:lang w:val="bg"/>
              </w:rPr>
              <w:t>и клиентите си, споделяйте информация</w:t>
            </w:r>
            <w:r w:rsidR="00B658AB" w:rsidRPr="0011054E">
              <w:rPr>
                <w:rFonts w:cs="Calibri"/>
                <w:lang w:val="bg"/>
              </w:rPr>
              <w:t xml:space="preserve">, промоции, новини, продукти. </w:t>
            </w:r>
            <w:r w:rsidR="006E1289" w:rsidRPr="0011054E">
              <w:rPr>
                <w:rFonts w:cs="Calibri"/>
                <w:lang w:val="bg"/>
              </w:rPr>
              <w:t>Погрижете се за публикациите си и клиентите ви ще опознаят бизнеса ви по-добре.</w:t>
            </w:r>
          </w:p>
          <w:p w14:paraId="5525FA1D" w14:textId="3A73B0F2" w:rsidR="00AB424F" w:rsidRPr="0011054E" w:rsidRDefault="00AB424F" w:rsidP="00AB424F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LinkedIn: </w:t>
            </w:r>
            <w:r w:rsidR="00B658AB" w:rsidRPr="0011054E">
              <w:rPr>
                <w:rFonts w:cs="Calibri"/>
                <w:lang w:val="bg"/>
              </w:rPr>
              <w:t>С</w:t>
            </w:r>
            <w:r w:rsidR="006E1289" w:rsidRPr="0011054E">
              <w:rPr>
                <w:rFonts w:cs="Calibri"/>
                <w:lang w:val="bg"/>
              </w:rPr>
              <w:t xml:space="preserve">пециална </w:t>
            </w:r>
            <w:r w:rsidRPr="0011054E">
              <w:rPr>
                <w:rFonts w:cs="Calibri"/>
                <w:lang w:val="bg"/>
              </w:rPr>
              <w:t xml:space="preserve">социална </w:t>
            </w:r>
            <w:r w:rsidR="006E1289" w:rsidRPr="0011054E">
              <w:rPr>
                <w:rFonts w:cs="Calibri"/>
                <w:lang w:val="bg"/>
              </w:rPr>
              <w:t xml:space="preserve">мрежа, тъй като е фокусирана върху </w:t>
            </w:r>
            <w:r w:rsidR="00B658AB" w:rsidRPr="0011054E">
              <w:rPr>
                <w:rFonts w:cs="Calibri"/>
                <w:lang w:val="bg"/>
              </w:rPr>
              <w:lastRenderedPageBreak/>
              <w:t>трудовата дейност</w:t>
            </w:r>
            <w:r w:rsidR="006E1289" w:rsidRPr="0011054E">
              <w:rPr>
                <w:rFonts w:cs="Calibri"/>
                <w:lang w:val="bg"/>
              </w:rPr>
              <w:t>. Тук можете да споделяте информация за вашата фирма, за да достигнете до потенциални бизнеси и сътрудници, както и търсене</w:t>
            </w:r>
            <w:r w:rsidRPr="0011054E">
              <w:rPr>
                <w:rFonts w:cs="Calibri"/>
                <w:lang w:val="bg"/>
              </w:rPr>
              <w:t xml:space="preserve"> на</w:t>
            </w:r>
            <w:r w:rsidR="006E1289" w:rsidRPr="0011054E">
              <w:rPr>
                <w:rFonts w:cs="Calibri"/>
                <w:lang w:val="bg"/>
              </w:rPr>
              <w:t xml:space="preserve"> профили на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6E1289" w:rsidRPr="0011054E">
              <w:rPr>
                <w:rFonts w:cs="Calibri"/>
                <w:lang w:val="bg"/>
              </w:rPr>
              <w:t>потенциални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105D39" w:rsidRPr="0011054E">
              <w:rPr>
                <w:rFonts w:cs="Calibri"/>
                <w:lang w:val="bg"/>
              </w:rPr>
              <w:t>служители</w:t>
            </w:r>
            <w:r w:rsidR="006E1289" w:rsidRPr="0011054E">
              <w:rPr>
                <w:rFonts w:cs="Calibri"/>
                <w:lang w:val="bg"/>
              </w:rPr>
              <w:t xml:space="preserve"> за вашия бизнес.</w:t>
            </w:r>
          </w:p>
          <w:p w14:paraId="2CF906C6" w14:textId="616E154E" w:rsidR="00C4233F" w:rsidRPr="0011054E" w:rsidRDefault="00C4233F" w:rsidP="00961BCF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WhatsApp (Бизнес): Whatsapp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дава на компаниите начин да се включат в двупосочни съобщения с клиенти чрез приложение, което вероятно вече използват за ежедневни чат разговори. Приложението предлага на бизнеса удобен и директен </w:t>
            </w:r>
            <w:r w:rsidR="00105D39" w:rsidRPr="0011054E">
              <w:rPr>
                <w:rFonts w:cs="Calibri"/>
                <w:lang w:val="bg"/>
              </w:rPr>
              <w:t>инструмент</w:t>
            </w:r>
            <w:r w:rsidRPr="0011054E">
              <w:rPr>
                <w:rFonts w:cs="Calibri"/>
                <w:lang w:val="bg"/>
              </w:rPr>
              <w:t xml:space="preserve"> към разнообразни комуникации и кампании за клиенти.</w:t>
            </w:r>
          </w:p>
          <w:p w14:paraId="6885A468" w14:textId="6E025117" w:rsidR="006E1289" w:rsidRPr="0011054E" w:rsidRDefault="006E1289" w:rsidP="00AB424F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Създаването на профили </w:t>
            </w:r>
            <w:r w:rsidR="00105D39" w:rsidRPr="0011054E">
              <w:rPr>
                <w:rFonts w:cs="Calibri"/>
                <w:lang w:val="bg"/>
              </w:rPr>
              <w:t>в</w:t>
            </w:r>
            <w:r w:rsidRPr="0011054E">
              <w:rPr>
                <w:rFonts w:cs="Calibri"/>
                <w:lang w:val="bg"/>
              </w:rPr>
              <w:t xml:space="preserve"> социални</w:t>
            </w:r>
            <w:r w:rsidR="00105D39" w:rsidRPr="0011054E">
              <w:rPr>
                <w:rFonts w:cs="Calibri"/>
                <w:lang w:val="bg"/>
              </w:rPr>
              <w:t>те</w:t>
            </w:r>
            <w:r w:rsidRPr="0011054E">
              <w:rPr>
                <w:rFonts w:cs="Calibri"/>
                <w:lang w:val="bg"/>
              </w:rPr>
              <w:t xml:space="preserve"> мрежи е само п</w:t>
            </w:r>
            <w:r w:rsidR="00105D39" w:rsidRPr="0011054E">
              <w:rPr>
                <w:rFonts w:cs="Calibri"/>
                <w:lang w:val="bg"/>
              </w:rPr>
              <w:t>ървата стъпка. С</w:t>
            </w:r>
            <w:r w:rsidRPr="0011054E">
              <w:rPr>
                <w:rFonts w:cs="Calibri"/>
                <w:lang w:val="bg"/>
              </w:rPr>
              <w:t>ъщо 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 необходимо да </w:t>
            </w:r>
            <w:r w:rsidR="00105D39" w:rsidRPr="0011054E">
              <w:rPr>
                <w:rFonts w:cs="Calibri"/>
                <w:lang w:val="bg"/>
              </w:rPr>
              <w:t>се</w:t>
            </w:r>
            <w:r w:rsidRPr="0011054E">
              <w:rPr>
                <w:rFonts w:cs="Calibri"/>
                <w:lang w:val="bg"/>
              </w:rPr>
              <w:t xml:space="preserve"> актуализира</w:t>
            </w:r>
            <w:r w:rsidR="00105D39" w:rsidRPr="0011054E">
              <w:rPr>
                <w:rFonts w:cs="Calibri"/>
                <w:lang w:val="bg"/>
              </w:rPr>
              <w:t>т</w:t>
            </w:r>
            <w:r w:rsidRPr="0011054E">
              <w:rPr>
                <w:rFonts w:cs="Calibri"/>
                <w:lang w:val="bg"/>
              </w:rPr>
              <w:t xml:space="preserve"> и да се грижи</w:t>
            </w:r>
            <w:r w:rsidR="00105D39" w:rsidRPr="0011054E">
              <w:rPr>
                <w:rFonts w:cs="Calibri"/>
                <w:lang w:val="bg"/>
              </w:rPr>
              <w:t>м</w:t>
            </w:r>
            <w:r w:rsidRPr="0011054E">
              <w:rPr>
                <w:rFonts w:cs="Calibri"/>
                <w:lang w:val="bg"/>
              </w:rPr>
              <w:t xml:space="preserve"> за тяхното управление, което може да бъде сложно, ако имаме няколко профила. За тази цел има следните </w:t>
            </w:r>
            <w:r w:rsidR="00105D39" w:rsidRPr="0011054E">
              <w:rPr>
                <w:rFonts w:cs="Calibri"/>
                <w:lang w:val="bg"/>
              </w:rPr>
              <w:t>ИКТ</w:t>
            </w:r>
            <w:r w:rsidRPr="0011054E">
              <w:rPr>
                <w:rFonts w:cs="Calibri"/>
                <w:lang w:val="bg"/>
              </w:rPr>
              <w:t xml:space="preserve"> инструменти,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 които ни информират и съветват как да поддържаме нашите мрежи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>актуализирани:</w:t>
            </w:r>
          </w:p>
          <w:p w14:paraId="6A0118BF" w14:textId="2AF02EA4" w:rsidR="00AB424F" w:rsidRPr="0011054E" w:rsidRDefault="00AB424F" w:rsidP="00AB424F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Metricool: Този цифров инструмент</w:t>
            </w:r>
            <w:r w:rsidR="00E3390D" w:rsidRPr="0011054E">
              <w:rPr>
                <w:rFonts w:cs="Calibri"/>
                <w:lang w:val="bg"/>
              </w:rPr>
              <w:t xml:space="preserve"> ви</w:t>
            </w:r>
            <w:r w:rsidRPr="0011054E">
              <w:rPr>
                <w:rFonts w:cs="Calibri"/>
                <w:lang w:val="bg"/>
              </w:rPr>
              <w:t xml:space="preserve"> помага</w:t>
            </w:r>
            <w:r w:rsidR="006E1289" w:rsidRPr="0011054E">
              <w:rPr>
                <w:rFonts w:cs="Calibri"/>
                <w:lang w:val="bg"/>
              </w:rPr>
              <w:t xml:space="preserve"> да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6E1289" w:rsidRPr="0011054E">
              <w:rPr>
                <w:rFonts w:cs="Calibri"/>
                <w:lang w:val="bg"/>
              </w:rPr>
              <w:t>у</w:t>
            </w:r>
            <w:r w:rsidR="00105D39" w:rsidRPr="0011054E">
              <w:rPr>
                <w:rFonts w:cs="Calibri"/>
                <w:lang w:val="bg"/>
              </w:rPr>
              <w:t>правлявате съдържание и рекламата</w:t>
            </w:r>
            <w:r w:rsidR="00E3390D" w:rsidRPr="0011054E">
              <w:rPr>
                <w:rFonts w:cs="Calibri"/>
                <w:lang w:val="bg"/>
              </w:rPr>
              <w:t>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6E1289" w:rsidRPr="0011054E">
              <w:rPr>
                <w:rFonts w:cs="Calibri"/>
                <w:lang w:val="bg"/>
              </w:rPr>
              <w:t>гарантирайки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6E1289" w:rsidRPr="0011054E">
              <w:rPr>
                <w:rFonts w:cs="Calibri"/>
                <w:lang w:val="bg"/>
              </w:rPr>
              <w:t>и анализирайки</w:t>
            </w:r>
            <w:r w:rsidRPr="0011054E">
              <w:rPr>
                <w:rFonts w:cs="Calibri"/>
                <w:lang w:val="bg"/>
              </w:rPr>
              <w:t xml:space="preserve"> въздействието на</w:t>
            </w:r>
            <w:r w:rsidR="006E1289" w:rsidRPr="0011054E">
              <w:rPr>
                <w:rFonts w:cs="Calibri"/>
                <w:lang w:val="bg"/>
              </w:rPr>
              <w:t xml:space="preserve"> вашата маркетингова стратегия.</w:t>
            </w:r>
          </w:p>
          <w:p w14:paraId="471F57F7" w14:textId="5B3A0F7C" w:rsidR="00AB424F" w:rsidRPr="0011054E" w:rsidRDefault="004B677B" w:rsidP="004B677B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Tweepi: </w:t>
            </w:r>
            <w:r w:rsidR="00E3390D" w:rsidRPr="0011054E">
              <w:rPr>
                <w:rFonts w:cs="Calibri"/>
                <w:lang w:val="bg"/>
              </w:rPr>
              <w:t>достъп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3390D" w:rsidRPr="0011054E">
              <w:rPr>
                <w:rFonts w:cs="Calibri"/>
                <w:lang w:val="bg"/>
              </w:rPr>
              <w:t>до</w:t>
            </w:r>
            <w:r w:rsidRPr="0011054E">
              <w:rPr>
                <w:rFonts w:cs="Calibri"/>
                <w:lang w:val="bg"/>
              </w:rPr>
              <w:t xml:space="preserve"> информация за</w:t>
            </w:r>
            <w:r w:rsidR="00E3390D" w:rsidRPr="0011054E">
              <w:rPr>
                <w:rFonts w:cs="Calibri"/>
                <w:lang w:val="bg"/>
              </w:rPr>
              <w:t xml:space="preserve"> нашите последователи. Това ни позволява да публикуваме съдържание, свързано с тази аудитория,</w:t>
            </w:r>
            <w:r w:rsidRPr="0011054E">
              <w:rPr>
                <w:rFonts w:cs="Calibri"/>
                <w:lang w:val="bg"/>
              </w:rPr>
              <w:t xml:space="preserve"> и да</w:t>
            </w:r>
            <w:r w:rsidR="00E3390D" w:rsidRPr="0011054E">
              <w:rPr>
                <w:rFonts w:cs="Calibri"/>
                <w:lang w:val="bg"/>
              </w:rPr>
              <w:t xml:space="preserve"> достигаме до нашите клиенти по-ефективно.</w:t>
            </w:r>
          </w:p>
          <w:p w14:paraId="187E6CE2" w14:textId="287C467D" w:rsidR="004B677B" w:rsidRPr="0011054E" w:rsidRDefault="0084435B" w:rsidP="00105D39">
            <w:pPr>
              <w:ind w:left="1728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Social Blade: </w:t>
            </w:r>
            <w:r w:rsidR="00105D39" w:rsidRPr="0011054E">
              <w:rPr>
                <w:rFonts w:cs="Calibri"/>
                <w:lang w:val="bg"/>
              </w:rPr>
              <w:t xml:space="preserve">приложение с </w:t>
            </w:r>
            <w:r w:rsidR="00E3390D" w:rsidRPr="0011054E">
              <w:rPr>
                <w:rFonts w:cs="Calibri"/>
                <w:lang w:val="bg"/>
              </w:rPr>
              <w:t xml:space="preserve">предсказателни ресурси и ресурси за броене </w:t>
            </w:r>
            <w:r w:rsidR="00105D39" w:rsidRPr="0011054E">
              <w:rPr>
                <w:rFonts w:cs="Calibri"/>
                <w:lang w:val="bg"/>
              </w:rPr>
              <w:t>на абонати, както и статистика и анализи</w:t>
            </w:r>
            <w:r w:rsidR="00E3390D" w:rsidRPr="0011054E">
              <w:rPr>
                <w:rFonts w:cs="Calibri"/>
                <w:lang w:val="bg"/>
              </w:rPr>
              <w:t>. Проследявайте и изучавайте мрежите си, за да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E3390D" w:rsidRPr="0011054E">
              <w:rPr>
                <w:rFonts w:cs="Calibri"/>
                <w:lang w:val="bg"/>
              </w:rPr>
              <w:t>повишите маркетинг кампанията си.</w:t>
            </w:r>
          </w:p>
        </w:tc>
      </w:tr>
      <w:tr w:rsidR="00A42170" w:rsidRPr="0011054E" w14:paraId="54ACC6D2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2A7A91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lastRenderedPageBreak/>
              <w:t>Съдържание в точки от водещи символи</w:t>
            </w:r>
          </w:p>
        </w:tc>
      </w:tr>
      <w:tr w:rsidR="00A42170" w:rsidRPr="0011054E" w14:paraId="0C0903D2" w14:textId="77777777" w:rsidTr="00A42170">
        <w:trPr>
          <w:trHeight w:val="257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43E55" w14:textId="30D49052" w:rsidR="00E3390D" w:rsidRPr="0011054E" w:rsidRDefault="00E3390D" w:rsidP="00E3390D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lastRenderedPageBreak/>
              <w:t xml:space="preserve">1.ИКТ инструменти за земеделските стопани </w:t>
            </w:r>
            <w:r w:rsidR="00105D39" w:rsidRPr="0011054E">
              <w:rPr>
                <w:rFonts w:cs="Calibri"/>
                <w:lang w:val="bg"/>
              </w:rPr>
              <w:t>при</w:t>
            </w:r>
            <w:r w:rsidRPr="0011054E">
              <w:rPr>
                <w:rFonts w:cs="Calibri"/>
                <w:lang w:val="bg"/>
              </w:rPr>
              <w:t xml:space="preserve"> навл</w:t>
            </w:r>
            <w:r w:rsidR="00105D39" w:rsidRPr="0011054E">
              <w:rPr>
                <w:rFonts w:cs="Calibri"/>
                <w:lang w:val="bg"/>
              </w:rPr>
              <w:t>изане</w:t>
            </w:r>
            <w:r w:rsidRPr="0011054E">
              <w:rPr>
                <w:rFonts w:cs="Calibri"/>
                <w:lang w:val="bg"/>
              </w:rPr>
              <w:t xml:space="preserve"> на чужди пазари </w:t>
            </w:r>
          </w:p>
          <w:p w14:paraId="51E806C3" w14:textId="77777777" w:rsidR="00E3390D" w:rsidRPr="0011054E" w:rsidRDefault="00E3390D" w:rsidP="00E3390D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 xml:space="preserve">1.1. Инструмент за общо управление </w:t>
            </w:r>
          </w:p>
          <w:p w14:paraId="4D585669" w14:textId="77777777" w:rsidR="00E3390D" w:rsidRPr="0011054E" w:rsidRDefault="00E3390D" w:rsidP="00E3390D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>1.1.1. Въведение</w:t>
            </w:r>
          </w:p>
          <w:p w14:paraId="50F7D661" w14:textId="77777777" w:rsidR="00A51ED3" w:rsidRPr="0011054E" w:rsidRDefault="00A51ED3" w:rsidP="00E3390D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1.1.2. Брандиране</w:t>
            </w:r>
          </w:p>
          <w:p w14:paraId="4EE83814" w14:textId="77777777" w:rsidR="003D4FC8" w:rsidRPr="0011054E" w:rsidRDefault="003D4FC8" w:rsidP="00A51ED3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1.1.3. CRM</w:t>
            </w:r>
          </w:p>
          <w:p w14:paraId="3DBC463C" w14:textId="77777777" w:rsidR="003D4FC8" w:rsidRPr="0011054E" w:rsidRDefault="003D4FC8" w:rsidP="00A51ED3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1.1.4. </w:t>
            </w:r>
            <w:r w:rsidR="00E3390D" w:rsidRPr="0011054E">
              <w:rPr>
                <w:rFonts w:cs="Calibri"/>
                <w:lang w:val="bg"/>
              </w:rPr>
              <w:t>Човешки ресурси</w:t>
            </w:r>
          </w:p>
          <w:p w14:paraId="7ADF4602" w14:textId="77777777" w:rsidR="00E3390D" w:rsidRPr="0011054E" w:rsidRDefault="003D4FC8" w:rsidP="00E3390D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1.1.5. Управление на проекти</w:t>
            </w:r>
          </w:p>
          <w:p w14:paraId="628DAF3D" w14:textId="77777777" w:rsidR="00E3390D" w:rsidRPr="0011054E" w:rsidRDefault="003D4FC8" w:rsidP="00E3390D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1.1.6. Специфични инструменти за селския сектор </w:t>
            </w:r>
          </w:p>
          <w:p w14:paraId="7088A261" w14:textId="601022CD" w:rsidR="003D4FC8" w:rsidRPr="0011054E" w:rsidRDefault="003D4FC8" w:rsidP="00E3390D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 xml:space="preserve">1.1.7. </w:t>
            </w:r>
            <w:r w:rsidR="00E3390D" w:rsidRPr="0011054E">
              <w:rPr>
                <w:rFonts w:cs="Calibri"/>
                <w:lang w:val="bg"/>
              </w:rPr>
              <w:t xml:space="preserve">Инструменти за управление на документи и </w:t>
            </w:r>
            <w:r w:rsidR="00105D39" w:rsidRPr="0011054E">
              <w:rPr>
                <w:rFonts w:cs="Calibri"/>
                <w:lang w:val="bg"/>
              </w:rPr>
              <w:t>облакови технологии</w:t>
            </w:r>
          </w:p>
          <w:p w14:paraId="44CA60AB" w14:textId="77777777" w:rsidR="00A42170" w:rsidRPr="0011054E" w:rsidRDefault="00C4233F" w:rsidP="0000017C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1.2. Инструменти за интернационализация</w:t>
            </w:r>
          </w:p>
          <w:p w14:paraId="22EB5CA9" w14:textId="77777777" w:rsidR="00C4233F" w:rsidRPr="0011054E" w:rsidRDefault="00C4233F" w:rsidP="00C4233F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1.2.1. Уебсайт</w:t>
            </w:r>
          </w:p>
          <w:p w14:paraId="3A4E7F62" w14:textId="77777777" w:rsidR="00C4233F" w:rsidRPr="0011054E" w:rsidRDefault="00C4233F" w:rsidP="00C4233F">
            <w:pPr>
              <w:ind w:left="567" w:hanging="425"/>
              <w:rPr>
                <w:rFonts w:cs="Calibri"/>
                <w:lang w:val="bg"/>
              </w:rPr>
            </w:pPr>
            <w:r w:rsidRPr="0011054E">
              <w:rPr>
                <w:rFonts w:cs="Calibri"/>
                <w:lang w:val="bg"/>
              </w:rPr>
              <w:t>1.2.2. Видимост</w:t>
            </w:r>
          </w:p>
          <w:p w14:paraId="7079B115" w14:textId="77777777" w:rsidR="00C4233F" w:rsidRPr="0011054E" w:rsidRDefault="00C4233F" w:rsidP="00C4233F">
            <w:pPr>
              <w:ind w:left="567" w:hanging="425"/>
              <w:rPr>
                <w:rFonts w:cs="Calibri"/>
                <w:lang w:val="es-ES"/>
              </w:rPr>
            </w:pPr>
            <w:r w:rsidRPr="0011054E">
              <w:rPr>
                <w:rFonts w:cs="Calibri"/>
                <w:lang w:val="bg"/>
              </w:rPr>
              <w:t>1.2.3. Превод</w:t>
            </w:r>
          </w:p>
          <w:p w14:paraId="078B74B5" w14:textId="3FE53F91" w:rsidR="00C4233F" w:rsidRPr="0011054E" w:rsidRDefault="00C4233F" w:rsidP="00C4233F">
            <w:pPr>
              <w:ind w:left="567" w:hanging="425"/>
              <w:rPr>
                <w:rFonts w:cs="Calibri"/>
                <w:lang w:val="es-ES"/>
              </w:rPr>
            </w:pPr>
            <w:r w:rsidRPr="0011054E">
              <w:rPr>
                <w:rFonts w:cs="Calibri"/>
                <w:lang w:val="bg"/>
              </w:rPr>
              <w:t>1.2.4. Маркетинг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</w:p>
        </w:tc>
      </w:tr>
      <w:tr w:rsidR="00A42170" w:rsidRPr="0011054E" w14:paraId="619FB6D4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E44E61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5 записа за речника</w:t>
            </w:r>
          </w:p>
        </w:tc>
      </w:tr>
      <w:tr w:rsidR="00A42170" w:rsidRPr="0011054E" w14:paraId="024EAA5A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35C9D1" w14:textId="09E8CE4F" w:rsidR="00A42170" w:rsidRPr="0011054E" w:rsidRDefault="009A3FC4" w:rsidP="00A42170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b/>
                <w:bCs/>
                <w:lang w:val="bg"/>
              </w:rPr>
              <w:t xml:space="preserve">SEO: </w:t>
            </w:r>
            <w:r w:rsidR="00C4233F" w:rsidRPr="0011054E">
              <w:rPr>
                <w:rFonts w:cs="Calibri"/>
                <w:lang w:val="bg"/>
              </w:rPr>
              <w:t>"Оптимизация на търсачките". Състои се от поредица от практики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4233F" w:rsidRPr="0011054E">
              <w:rPr>
                <w:rFonts w:cs="Calibri"/>
                <w:lang w:val="bg"/>
              </w:rPr>
              <w:t>за</w:t>
            </w:r>
            <w:r w:rsidRPr="0011054E">
              <w:rPr>
                <w:rFonts w:cs="Calibri"/>
                <w:lang w:val="bg"/>
              </w:rPr>
              <w:t xml:space="preserve"> подобряване на позицията на уеб сайт в</w:t>
            </w:r>
            <w:r w:rsidR="00C4233F" w:rsidRPr="0011054E">
              <w:rPr>
                <w:rFonts w:cs="Calibri"/>
                <w:lang w:val="bg"/>
              </w:rPr>
              <w:t xml:space="preserve"> списъците</w:t>
            </w:r>
            <w:r w:rsidRPr="0011054E">
              <w:rPr>
                <w:rFonts w:cs="Calibri"/>
                <w:lang w:val="bg"/>
              </w:rPr>
              <w:t xml:space="preserve"> с резултати от</w:t>
            </w:r>
            <w:r w:rsidR="00C4233F" w:rsidRPr="0011054E">
              <w:rPr>
                <w:rFonts w:cs="Calibri"/>
                <w:lang w:val="bg"/>
              </w:rPr>
              <w:t xml:space="preserve"> търсачките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4233F" w:rsidRPr="0011054E">
              <w:rPr>
                <w:rFonts w:cs="Calibri"/>
                <w:lang w:val="bg"/>
              </w:rPr>
              <w:t>за конкретни ключови думи.</w:t>
            </w:r>
          </w:p>
          <w:p w14:paraId="758C38DB" w14:textId="2EEBB6B6" w:rsidR="009A3FC4" w:rsidRPr="0011054E" w:rsidRDefault="009A3FC4" w:rsidP="00A42170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КЛЮЧОВА ДУМА</w:t>
            </w:r>
            <w:r w:rsidR="00C9402F" w:rsidRPr="0011054E">
              <w:rPr>
                <w:rFonts w:cs="Calibri"/>
                <w:lang w:val="bg"/>
              </w:rPr>
              <w:t>: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C4233F" w:rsidRPr="0011054E">
              <w:rPr>
                <w:rFonts w:cs="Calibri"/>
                <w:lang w:val="bg"/>
              </w:rPr>
              <w:t>Думите,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C4233F" w:rsidRPr="0011054E">
              <w:rPr>
                <w:rFonts w:cs="Calibri"/>
                <w:lang w:val="bg"/>
              </w:rPr>
              <w:t xml:space="preserve">които въвеждаме, когато извършваме търсене в браузър, който генерира </w:t>
            </w:r>
            <w:r w:rsidRPr="0011054E">
              <w:rPr>
                <w:rFonts w:cs="Calibri"/>
                <w:lang w:val="bg"/>
              </w:rPr>
              <w:t xml:space="preserve">списък с </w:t>
            </w:r>
            <w:r w:rsidR="00961BCF" w:rsidRPr="0011054E">
              <w:rPr>
                <w:rFonts w:cs="Calibri"/>
                <w:lang w:val="bg"/>
              </w:rPr>
              <w:t xml:space="preserve">резултати </w:t>
            </w:r>
            <w:r w:rsidRPr="0011054E">
              <w:rPr>
                <w:rFonts w:cs="Calibri"/>
                <w:lang w:val="bg"/>
              </w:rPr>
              <w:t xml:space="preserve">от </w:t>
            </w:r>
            <w:r w:rsidR="00C4233F" w:rsidRPr="0011054E">
              <w:rPr>
                <w:rFonts w:cs="Calibri"/>
                <w:lang w:val="bg"/>
              </w:rPr>
              <w:t>уебсайтове, позиционирани според тези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961BCF" w:rsidRPr="0011054E">
              <w:rPr>
                <w:rFonts w:cs="Calibri"/>
                <w:lang w:val="bg"/>
              </w:rPr>
              <w:t>думи.</w:t>
            </w:r>
          </w:p>
          <w:p w14:paraId="1F6E12E9" w14:textId="71FD6240" w:rsidR="009A3FC4" w:rsidRPr="0011054E" w:rsidRDefault="009A3FC4" w:rsidP="00A42170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b/>
                <w:bCs/>
                <w:lang w:val="bg"/>
              </w:rPr>
              <w:t xml:space="preserve">МАРКЕТИНГ ОНЛАЙН: </w:t>
            </w:r>
            <w:r w:rsidR="00961BCF" w:rsidRPr="0011054E">
              <w:rPr>
                <w:rFonts w:cs="Calibri"/>
                <w:lang w:val="bg"/>
              </w:rPr>
              <w:t>Този тип маркетинг използва цифрови ресурси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961BCF" w:rsidRPr="0011054E">
              <w:rPr>
                <w:rFonts w:cs="Calibri"/>
                <w:lang w:val="bg"/>
              </w:rPr>
              <w:t>в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961BCF" w:rsidRPr="0011054E">
              <w:rPr>
                <w:rFonts w:cs="Calibri"/>
                <w:lang w:val="bg"/>
              </w:rPr>
              <w:t>интернет, за да популяризира или продава бизнес или услуга.</w:t>
            </w:r>
          </w:p>
          <w:p w14:paraId="5CD8371B" w14:textId="1ED5EDA1" w:rsidR="009A3FC4" w:rsidRPr="0011054E" w:rsidRDefault="00296407" w:rsidP="009A3FC4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Облакова технология</w:t>
            </w:r>
            <w:r w:rsidR="00C9402F" w:rsidRPr="0011054E">
              <w:rPr>
                <w:rFonts w:cs="Calibri"/>
                <w:b/>
                <w:bCs/>
                <w:lang w:val="bg"/>
              </w:rPr>
              <w:t>:</w:t>
            </w:r>
            <w:r w:rsidR="009C3913" w:rsidRPr="0011054E">
              <w:rPr>
                <w:rFonts w:cs="Calibri"/>
                <w:b/>
                <w:bCs/>
                <w:lang w:val="bg"/>
              </w:rPr>
              <w:t xml:space="preserve"> </w:t>
            </w:r>
            <w:r w:rsidR="008213C4" w:rsidRPr="0011054E">
              <w:rPr>
                <w:rFonts w:cs="Calibri"/>
                <w:lang w:val="bg"/>
              </w:rPr>
              <w:t>Онлайн</w:t>
            </w:r>
            <w:r w:rsidR="00577BAE" w:rsidRPr="0011054E">
              <w:rPr>
                <w:rFonts w:cs="Calibri"/>
                <w:lang w:val="bg"/>
              </w:rPr>
              <w:t xml:space="preserve"> система за</w:t>
            </w:r>
            <w:r w:rsidR="008213C4" w:rsidRPr="0011054E">
              <w:rPr>
                <w:rFonts w:cs="Calibri"/>
                <w:lang w:val="bg"/>
              </w:rPr>
              <w:t xml:space="preserve"> съхранение, която ви позволява да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8213C4" w:rsidRPr="0011054E">
              <w:rPr>
                <w:rFonts w:cs="Calibri"/>
                <w:lang w:val="bg"/>
              </w:rPr>
              <w:t>записвате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="008213C4" w:rsidRPr="0011054E">
              <w:rPr>
                <w:rFonts w:cs="Calibri"/>
                <w:lang w:val="bg"/>
              </w:rPr>
              <w:lastRenderedPageBreak/>
              <w:t>файлове в интернет вместо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lang w:val="bg"/>
              </w:rPr>
              <w:t xml:space="preserve">на </w:t>
            </w:r>
            <w:r w:rsidR="008213C4" w:rsidRPr="0011054E">
              <w:rPr>
                <w:rFonts w:cs="Calibri"/>
                <w:lang w:val="bg"/>
              </w:rPr>
              <w:t>компютърен твърд диск.</w:t>
            </w:r>
          </w:p>
          <w:p w14:paraId="6DC6E511" w14:textId="77777777" w:rsidR="00A42170" w:rsidRPr="0011054E" w:rsidRDefault="008213C4" w:rsidP="0000017C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b/>
                <w:bCs/>
                <w:lang w:val="bg"/>
              </w:rPr>
              <w:t xml:space="preserve">МСП: </w:t>
            </w:r>
            <w:r w:rsidRPr="0011054E">
              <w:rPr>
                <w:rFonts w:cs="Calibri"/>
                <w:lang w:val="bg"/>
              </w:rPr>
              <w:t>"Малки и средни предприятия".</w:t>
            </w:r>
          </w:p>
        </w:tc>
      </w:tr>
      <w:tr w:rsidR="00A42170" w:rsidRPr="0011054E" w14:paraId="0DFCAAAF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E9E4D6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lastRenderedPageBreak/>
              <w:t>Библиография и допълнителни препратки</w:t>
            </w:r>
          </w:p>
        </w:tc>
      </w:tr>
      <w:tr w:rsidR="00A42170" w:rsidRPr="0011054E" w14:paraId="58989EFB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2CA3E3" w14:textId="77777777" w:rsidR="00A42170" w:rsidRPr="0011054E" w:rsidRDefault="00A42170" w:rsidP="00A42170">
            <w:pPr>
              <w:ind w:left="567" w:hanging="425"/>
              <w:rPr>
                <w:rFonts w:cs="Calibri"/>
              </w:rPr>
            </w:pPr>
          </w:p>
          <w:p w14:paraId="18980AAB" w14:textId="77777777" w:rsidR="00A42170" w:rsidRPr="0011054E" w:rsidRDefault="009C3913" w:rsidP="00A42170">
            <w:pPr>
              <w:ind w:left="567" w:hanging="425"/>
              <w:rPr>
                <w:rFonts w:cs="Calibri"/>
              </w:rPr>
            </w:pPr>
            <w:hyperlink r:id="rId15" w:anchor="gref" w:history="1">
              <w:r w:rsidR="000B3158" w:rsidRPr="0011054E">
                <w:rPr>
                  <w:rStyle w:val="Hyperlink"/>
                  <w:rFonts w:cs="Calibri"/>
                  <w:lang w:val="bg"/>
                </w:rPr>
                <w:t>https://secmotic.com/smart-rural-tic-optimizar-la-actividad-agraria/#gref</w:t>
              </w:r>
            </w:hyperlink>
          </w:p>
          <w:p w14:paraId="1BDDF560" w14:textId="77777777" w:rsidR="00A42170" w:rsidRPr="0011054E" w:rsidRDefault="009C3913" w:rsidP="00A42170">
            <w:pPr>
              <w:ind w:left="567" w:hanging="425"/>
              <w:rPr>
                <w:rFonts w:cs="Calibri"/>
              </w:rPr>
            </w:pPr>
            <w:hyperlink r:id="rId16" w:history="1">
              <w:r w:rsidR="008B325D" w:rsidRPr="0011054E">
                <w:rPr>
                  <w:rStyle w:val="Hyperlink"/>
                  <w:rFonts w:cs="Calibri"/>
                  <w:lang w:val="bg"/>
                </w:rPr>
                <w:t>https://www.ceupe.com/blog/tic-en-la-gestion-de-las-empresas-de-turismo-rural.html</w:t>
              </w:r>
            </w:hyperlink>
          </w:p>
          <w:p w14:paraId="2D1B20A5" w14:textId="77777777" w:rsidR="00A42170" w:rsidRPr="0011054E" w:rsidRDefault="009C3913" w:rsidP="00A42170">
            <w:pPr>
              <w:ind w:left="567" w:hanging="425"/>
              <w:rPr>
                <w:rFonts w:cs="Calibri"/>
              </w:rPr>
            </w:pPr>
            <w:hyperlink r:id="rId17" w:history="1">
              <w:r w:rsidR="000E058C" w:rsidRPr="0011054E">
                <w:rPr>
                  <w:rStyle w:val="Hyperlink"/>
                  <w:rFonts w:cs="Calibri"/>
                  <w:lang w:val="bg"/>
                </w:rPr>
                <w:t>https://www.vegetableclimate.com/tools/managingclimatetools/rainman-streamflow/</w:t>
              </w:r>
            </w:hyperlink>
          </w:p>
          <w:p w14:paraId="04C01956" w14:textId="77777777" w:rsidR="00A42170" w:rsidRPr="0011054E" w:rsidRDefault="00A42170" w:rsidP="00A42170">
            <w:pPr>
              <w:ind w:left="567" w:hanging="425"/>
              <w:rPr>
                <w:rFonts w:cs="Calibri"/>
              </w:rPr>
            </w:pPr>
          </w:p>
        </w:tc>
      </w:tr>
      <w:tr w:rsidR="00A42170" w:rsidRPr="0011054E" w14:paraId="17FFE6EF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17D980" w14:textId="77777777" w:rsidR="00A42170" w:rsidRPr="0011054E" w:rsidRDefault="00A42170" w:rsidP="00375DFB">
            <w:pPr>
              <w:ind w:left="567" w:hanging="425"/>
              <w:rPr>
                <w:rFonts w:cs="Calibri"/>
                <w:b/>
                <w:color w:val="FFFFFF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5 въпроса за самооценка с множествен избор</w:t>
            </w:r>
          </w:p>
        </w:tc>
      </w:tr>
      <w:tr w:rsidR="00A42170" w:rsidRPr="0011054E" w14:paraId="7E79CA82" w14:textId="77777777" w:rsidTr="00375DFB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4B13CC" w14:textId="30993BE8" w:rsidR="00A42170" w:rsidRPr="0011054E" w:rsidRDefault="00A42170" w:rsidP="00375DFB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 xml:space="preserve">1) </w:t>
            </w:r>
            <w:r w:rsidR="00296407" w:rsidRPr="0011054E">
              <w:rPr>
                <w:rFonts w:cs="Calibri"/>
                <w:lang w:val="bg"/>
              </w:rPr>
              <w:t>Коя от изброените</w:t>
            </w:r>
            <w:r w:rsidR="008213C4" w:rsidRPr="0011054E">
              <w:rPr>
                <w:rFonts w:cs="Calibri"/>
                <w:lang w:val="bg"/>
              </w:rPr>
              <w:t xml:space="preserve"> най-използваната </w:t>
            </w:r>
            <w:r w:rsidR="00296407" w:rsidRPr="0011054E">
              <w:rPr>
                <w:rFonts w:cs="Calibri"/>
                <w:lang w:val="bg"/>
              </w:rPr>
              <w:t>платформа</w:t>
            </w:r>
            <w:r w:rsidR="008213C4" w:rsidRPr="0011054E">
              <w:rPr>
                <w:rFonts w:cs="Calibri"/>
                <w:lang w:val="bg"/>
              </w:rPr>
              <w:t xml:space="preserve"> за създаване на уеб сайт?</w:t>
            </w:r>
          </w:p>
          <w:p w14:paraId="0E436310" w14:textId="77777777" w:rsidR="00C9402F" w:rsidRPr="0011054E" w:rsidRDefault="00C9402F" w:rsidP="00375DFB">
            <w:pPr>
              <w:ind w:left="567" w:hanging="425"/>
              <w:rPr>
                <w:rFonts w:cs="Calibri"/>
                <w:b/>
                <w:bCs/>
              </w:rPr>
            </w:pPr>
            <w:r w:rsidRPr="0011054E">
              <w:rPr>
                <w:rFonts w:cs="Calibri"/>
                <w:b/>
                <w:bCs/>
                <w:lang w:val="bg"/>
              </w:rPr>
              <w:t>а) WordPress</w:t>
            </w:r>
            <w:r w:rsidR="00A51ED3" w:rsidRPr="0011054E">
              <w:rPr>
                <w:rFonts w:cs="Calibri"/>
                <w:b/>
                <w:bCs/>
                <w:lang w:val="bg"/>
              </w:rPr>
              <w:t>.</w:t>
            </w:r>
          </w:p>
          <w:p w14:paraId="4A3C0A25" w14:textId="77777777" w:rsidR="00C9402F" w:rsidRPr="0011054E" w:rsidRDefault="00C9402F" w:rsidP="00375DFB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>б) SEOпрофилер</w:t>
            </w:r>
            <w:r w:rsidR="00A51ED3" w:rsidRPr="0011054E">
              <w:rPr>
                <w:rFonts w:cs="Calibri"/>
                <w:lang w:val="bg"/>
              </w:rPr>
              <w:t>.</w:t>
            </w:r>
          </w:p>
          <w:p w14:paraId="7C5E0328" w14:textId="77777777" w:rsidR="00C9402F" w:rsidRPr="0011054E" w:rsidRDefault="00C9402F" w:rsidP="00375DFB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>в) Асана</w:t>
            </w:r>
            <w:r w:rsidR="00A51ED3" w:rsidRPr="0011054E">
              <w:rPr>
                <w:rFonts w:cs="Calibri"/>
                <w:lang w:val="bg"/>
              </w:rPr>
              <w:t>.</w:t>
            </w:r>
          </w:p>
          <w:p w14:paraId="3DAC0DF1" w14:textId="77777777" w:rsidR="00A51ED3" w:rsidRPr="0011054E" w:rsidRDefault="00A51ED3" w:rsidP="00375DFB">
            <w:pPr>
              <w:ind w:left="567" w:hanging="425"/>
              <w:rPr>
                <w:rFonts w:cs="Calibri"/>
              </w:rPr>
            </w:pPr>
          </w:p>
          <w:p w14:paraId="0C9FAC7F" w14:textId="29253EE6" w:rsidR="00A42170" w:rsidRPr="0011054E" w:rsidRDefault="00296407" w:rsidP="00375DFB">
            <w:pPr>
              <w:ind w:left="567" w:hanging="425"/>
              <w:rPr>
                <w:rFonts w:cs="Calibri"/>
              </w:rPr>
            </w:pPr>
            <w:r w:rsidRPr="0011054E">
              <w:rPr>
                <w:rFonts w:cs="Calibri"/>
                <w:lang w:val="bg"/>
              </w:rPr>
              <w:t>2) Кое</w:t>
            </w:r>
            <w:r w:rsidR="00A42170" w:rsidRPr="0011054E">
              <w:rPr>
                <w:rFonts w:cs="Calibri"/>
                <w:lang w:val="bg"/>
              </w:rPr>
              <w:t xml:space="preserve"> от </w:t>
            </w:r>
            <w:r w:rsidRPr="0011054E">
              <w:rPr>
                <w:rFonts w:cs="Calibri"/>
                <w:lang w:val="bg"/>
              </w:rPr>
              <w:t>изброените</w:t>
            </w:r>
            <w:r w:rsidR="00A42170" w:rsidRPr="0011054E">
              <w:rPr>
                <w:rFonts w:cs="Calibri"/>
                <w:lang w:val="bg"/>
              </w:rPr>
              <w:t xml:space="preserve"> е от съществено значение </w:t>
            </w:r>
            <w:r w:rsidR="00C06A24" w:rsidRPr="0011054E">
              <w:rPr>
                <w:rFonts w:cs="Calibri"/>
                <w:lang w:val="bg-BG"/>
              </w:rPr>
              <w:t xml:space="preserve">за </w:t>
            </w:r>
            <w:r w:rsidR="008213C4" w:rsidRPr="0011054E">
              <w:rPr>
                <w:rFonts w:cs="Calibri"/>
                <w:lang w:val="bg"/>
              </w:rPr>
              <w:t>нашата марка?</w:t>
            </w:r>
          </w:p>
          <w:p w14:paraId="64A944B9" w14:textId="7E21668A" w:rsidR="00A51ED3" w:rsidRPr="0011054E" w:rsidRDefault="000B0785" w:rsidP="00375DFB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>а) Слож</w:t>
            </w:r>
            <w:r w:rsidRPr="0011054E">
              <w:rPr>
                <w:rFonts w:cs="Calibri"/>
                <w:lang w:val="bg-BG"/>
              </w:rPr>
              <w:t>но</w:t>
            </w:r>
            <w:r w:rsidR="00C06A24" w:rsidRPr="0011054E">
              <w:rPr>
                <w:rFonts w:cs="Calibri"/>
                <w:lang w:val="bg"/>
              </w:rPr>
              <w:t xml:space="preserve"> ло</w:t>
            </w:r>
            <w:r w:rsidRPr="0011054E">
              <w:rPr>
                <w:rFonts w:cs="Calibri"/>
                <w:lang w:val="bg"/>
              </w:rPr>
              <w:t>го</w:t>
            </w:r>
            <w:r w:rsidR="00A51ED3" w:rsidRPr="0011054E">
              <w:rPr>
                <w:rFonts w:cs="Calibri"/>
                <w:lang w:val="bg"/>
              </w:rPr>
              <w:t>.</w:t>
            </w:r>
          </w:p>
          <w:p w14:paraId="4CBE5D13" w14:textId="455BDAC6" w:rsidR="00A51ED3" w:rsidRPr="0011054E" w:rsidRDefault="00A51ED3" w:rsidP="00375DFB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б) </w:t>
            </w:r>
            <w:r w:rsidR="000B0785" w:rsidRPr="0011054E">
              <w:rPr>
                <w:rFonts w:cs="Calibri"/>
                <w:lang w:val="bg"/>
              </w:rPr>
              <w:t>Използването на е</w:t>
            </w:r>
            <w:r w:rsidR="00577BAE" w:rsidRPr="0011054E">
              <w:rPr>
                <w:rFonts w:cs="Calibri"/>
                <w:lang w:val="bg"/>
              </w:rPr>
              <w:t>дин език.</w:t>
            </w:r>
          </w:p>
          <w:p w14:paraId="3E058303" w14:textId="72BFA2AC" w:rsidR="00A51ED3" w:rsidRPr="0011054E" w:rsidRDefault="000B0785" w:rsidP="00375DFB">
            <w:pPr>
              <w:ind w:left="567" w:hanging="425"/>
              <w:rPr>
                <w:rFonts w:cs="Calibri"/>
                <w:b/>
                <w:bCs/>
                <w:lang w:val="en-GB"/>
              </w:rPr>
            </w:pPr>
            <w:r w:rsidRPr="0011054E">
              <w:rPr>
                <w:rFonts w:cs="Calibri"/>
                <w:b/>
                <w:bCs/>
                <w:lang w:val="bg"/>
              </w:rPr>
              <w:t>в) Закачливо</w:t>
            </w:r>
            <w:r w:rsidR="008213C4" w:rsidRPr="0011054E">
              <w:rPr>
                <w:rFonts w:cs="Calibri"/>
                <w:b/>
                <w:bCs/>
                <w:lang w:val="bg"/>
              </w:rPr>
              <w:t xml:space="preserve"> </w:t>
            </w:r>
            <w:r w:rsidRPr="0011054E">
              <w:rPr>
                <w:rFonts w:cs="Calibri"/>
                <w:b/>
                <w:bCs/>
                <w:lang w:val="bg"/>
              </w:rPr>
              <w:t>и леснозапомнящо се</w:t>
            </w:r>
            <w:r w:rsidR="008213C4" w:rsidRPr="0011054E">
              <w:rPr>
                <w:rFonts w:cs="Calibri"/>
                <w:b/>
                <w:bCs/>
                <w:lang w:val="bg"/>
              </w:rPr>
              <w:t xml:space="preserve"> име.</w:t>
            </w:r>
          </w:p>
          <w:p w14:paraId="747FCD26" w14:textId="77777777" w:rsidR="00A51ED3" w:rsidRPr="0011054E" w:rsidRDefault="00A51ED3" w:rsidP="00375DFB">
            <w:pPr>
              <w:ind w:left="567" w:hanging="425"/>
              <w:rPr>
                <w:rFonts w:cs="Calibri"/>
                <w:b/>
                <w:bCs/>
                <w:lang w:val="en-GB"/>
              </w:rPr>
            </w:pPr>
          </w:p>
          <w:p w14:paraId="65EE1A72" w14:textId="3264A514" w:rsidR="00A42170" w:rsidRPr="0011054E" w:rsidRDefault="00A42170" w:rsidP="00375DFB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3) </w:t>
            </w:r>
            <w:r w:rsidR="000B0785" w:rsidRPr="0011054E">
              <w:rPr>
                <w:rFonts w:cs="Calibri"/>
                <w:lang w:val="bg"/>
              </w:rPr>
              <w:t>Кой</w:t>
            </w:r>
            <w:r w:rsidR="008213C4" w:rsidRPr="0011054E">
              <w:rPr>
                <w:rFonts w:cs="Calibri"/>
                <w:lang w:val="bg"/>
              </w:rPr>
              <w:t xml:space="preserve"> инструмент ни помага да позиционираме нашия уебсайт </w:t>
            </w:r>
            <w:r w:rsidR="000B0785" w:rsidRPr="0011054E">
              <w:rPr>
                <w:rFonts w:cs="Calibri"/>
                <w:lang w:val="bg"/>
              </w:rPr>
              <w:t>сред</w:t>
            </w:r>
            <w:r w:rsidR="008213C4" w:rsidRPr="0011054E">
              <w:rPr>
                <w:rFonts w:cs="Calibri"/>
                <w:lang w:val="bg"/>
              </w:rPr>
              <w:t xml:space="preserve"> резултатите</w:t>
            </w:r>
            <w:r w:rsidR="000B0785" w:rsidRPr="0011054E">
              <w:rPr>
                <w:rFonts w:cs="Calibri"/>
                <w:lang w:val="bg"/>
              </w:rPr>
              <w:t xml:space="preserve"> от списъка при търсене в браузър</w:t>
            </w:r>
            <w:r w:rsidRPr="0011054E">
              <w:rPr>
                <w:rFonts w:cs="Calibri"/>
                <w:lang w:val="bg"/>
              </w:rPr>
              <w:t>?</w:t>
            </w:r>
          </w:p>
          <w:p w14:paraId="7A797A20" w14:textId="77777777" w:rsidR="00A51ED3" w:rsidRPr="0011054E" w:rsidRDefault="00A51ED3" w:rsidP="00375DFB">
            <w:pPr>
              <w:ind w:left="567" w:hanging="425"/>
              <w:rPr>
                <w:rFonts w:cs="Calibri"/>
                <w:b/>
                <w:bCs/>
                <w:lang w:val="en-GB"/>
              </w:rPr>
            </w:pPr>
            <w:r w:rsidRPr="0011054E">
              <w:rPr>
                <w:rFonts w:cs="Calibri"/>
                <w:b/>
                <w:bCs/>
                <w:lang w:val="bg"/>
              </w:rPr>
              <w:lastRenderedPageBreak/>
              <w:t>а) SEO.</w:t>
            </w:r>
          </w:p>
          <w:p w14:paraId="214F215A" w14:textId="77777777" w:rsidR="00A51ED3" w:rsidRPr="0011054E" w:rsidRDefault="00A51ED3" w:rsidP="00A51ED3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>б) Брандиране.</w:t>
            </w:r>
          </w:p>
          <w:p w14:paraId="73BF39C2" w14:textId="656DCDA8" w:rsidR="00A51ED3" w:rsidRPr="0011054E" w:rsidRDefault="00A51ED3" w:rsidP="00375DFB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в) </w:t>
            </w:r>
            <w:r w:rsidR="000B0785" w:rsidRPr="0011054E">
              <w:rPr>
                <w:rFonts w:cs="Calibri"/>
                <w:lang w:val="bg"/>
              </w:rPr>
              <w:t>Облак.</w:t>
            </w:r>
          </w:p>
          <w:p w14:paraId="0A17ACEF" w14:textId="77777777" w:rsidR="00A51ED3" w:rsidRPr="0011054E" w:rsidRDefault="00A51ED3" w:rsidP="00375DFB">
            <w:pPr>
              <w:ind w:left="567" w:hanging="425"/>
              <w:rPr>
                <w:rFonts w:cs="Calibri"/>
                <w:lang w:val="en-GB"/>
              </w:rPr>
            </w:pPr>
          </w:p>
          <w:p w14:paraId="4951FE34" w14:textId="2B895A65" w:rsidR="00A42170" w:rsidRPr="0011054E" w:rsidRDefault="00A42170" w:rsidP="00A42170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4) Кой от </w:t>
            </w:r>
            <w:r w:rsidR="000B0785" w:rsidRPr="0011054E">
              <w:rPr>
                <w:rFonts w:cs="Calibri"/>
                <w:lang w:val="bg"/>
              </w:rPr>
              <w:t>изброените начини</w:t>
            </w:r>
            <w:r w:rsidRPr="0011054E">
              <w:rPr>
                <w:rFonts w:cs="Calibri"/>
                <w:lang w:val="bg"/>
              </w:rPr>
              <w:t xml:space="preserve"> </w:t>
            </w:r>
            <w:r w:rsidR="000B0785" w:rsidRPr="0011054E">
              <w:rPr>
                <w:rFonts w:cs="Calibri"/>
                <w:lang w:val="bg"/>
              </w:rPr>
              <w:t>се препоръчва при превод</w:t>
            </w:r>
            <w:r w:rsidR="00A51ED3" w:rsidRPr="0011054E">
              <w:rPr>
                <w:rFonts w:cs="Calibri"/>
                <w:lang w:val="bg"/>
              </w:rPr>
              <w:t>?</w:t>
            </w:r>
          </w:p>
          <w:p w14:paraId="6991DF43" w14:textId="77777777" w:rsidR="00A51ED3" w:rsidRPr="0011054E" w:rsidRDefault="00A51ED3" w:rsidP="00A42170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>а) Google Преводач.</w:t>
            </w:r>
          </w:p>
          <w:p w14:paraId="1C2F0D65" w14:textId="57E0AA5F" w:rsidR="00A51ED3" w:rsidRPr="0011054E" w:rsidRDefault="00A51ED3" w:rsidP="00A42170">
            <w:pPr>
              <w:ind w:left="567" w:hanging="425"/>
              <w:rPr>
                <w:rFonts w:cs="Calibri"/>
                <w:b/>
                <w:bCs/>
                <w:lang w:val="en-GB"/>
              </w:rPr>
            </w:pPr>
            <w:r w:rsidRPr="0011054E">
              <w:rPr>
                <w:rFonts w:cs="Calibri"/>
                <w:b/>
                <w:bCs/>
                <w:lang w:val="bg"/>
              </w:rPr>
              <w:t xml:space="preserve">б) Превод </w:t>
            </w:r>
            <w:r w:rsidR="000B0785" w:rsidRPr="0011054E">
              <w:rPr>
                <w:rFonts w:cs="Calibri"/>
                <w:b/>
                <w:bCs/>
                <w:lang w:val="bg"/>
              </w:rPr>
              <w:t>от</w:t>
            </w:r>
            <w:r w:rsidR="008213C4" w:rsidRPr="0011054E">
              <w:rPr>
                <w:rFonts w:cs="Calibri"/>
                <w:b/>
                <w:bCs/>
                <w:lang w:val="bg"/>
              </w:rPr>
              <w:t xml:space="preserve"> човек. </w:t>
            </w:r>
          </w:p>
          <w:p w14:paraId="54219F6D" w14:textId="77B3CBD8" w:rsidR="00A51ED3" w:rsidRPr="0011054E" w:rsidRDefault="00A51ED3" w:rsidP="00A42170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в) </w:t>
            </w:r>
            <w:r w:rsidR="000B0785" w:rsidRPr="0011054E">
              <w:rPr>
                <w:rFonts w:cs="Calibri"/>
                <w:lang w:val="en-US"/>
              </w:rPr>
              <w:t>MS Office</w:t>
            </w:r>
            <w:r w:rsidRPr="0011054E">
              <w:rPr>
                <w:rFonts w:cs="Calibri"/>
                <w:lang w:val="bg"/>
              </w:rPr>
              <w:t xml:space="preserve"> преводач.</w:t>
            </w:r>
          </w:p>
          <w:p w14:paraId="28EDFA3B" w14:textId="77777777" w:rsidR="00A51ED3" w:rsidRPr="0011054E" w:rsidRDefault="00A51ED3" w:rsidP="00A42170">
            <w:pPr>
              <w:ind w:left="567" w:hanging="425"/>
              <w:rPr>
                <w:rFonts w:cs="Calibri"/>
                <w:lang w:val="en-GB"/>
              </w:rPr>
            </w:pPr>
          </w:p>
          <w:p w14:paraId="4CA576E9" w14:textId="2A063D8E" w:rsidR="00A42170" w:rsidRPr="0011054E" w:rsidRDefault="00A42170" w:rsidP="00A42170">
            <w:pPr>
              <w:ind w:left="567" w:hanging="425"/>
              <w:rPr>
                <w:rFonts w:cs="Calibri"/>
                <w:lang w:val="en-GB"/>
              </w:rPr>
            </w:pPr>
            <w:r w:rsidRPr="0011054E">
              <w:rPr>
                <w:rFonts w:cs="Calibri"/>
                <w:lang w:val="bg"/>
              </w:rPr>
              <w:t xml:space="preserve">5) Съществуват ли специфични инструменти </w:t>
            </w:r>
            <w:r w:rsidR="000B0785" w:rsidRPr="0011054E">
              <w:rPr>
                <w:rFonts w:cs="Calibri"/>
                <w:lang w:val="bg-BG"/>
              </w:rPr>
              <w:t>в</w:t>
            </w:r>
            <w:r w:rsidR="000B0785" w:rsidRPr="0011054E">
              <w:rPr>
                <w:rFonts w:cs="Calibri"/>
                <w:lang w:val="bg"/>
              </w:rPr>
              <w:t xml:space="preserve"> селскостопанския</w:t>
            </w:r>
            <w:r w:rsidRPr="0011054E">
              <w:rPr>
                <w:rFonts w:cs="Calibri"/>
                <w:lang w:val="bg"/>
              </w:rPr>
              <w:t xml:space="preserve"> сектор?</w:t>
            </w:r>
          </w:p>
          <w:p w14:paraId="02CF9B72" w14:textId="2A24B362" w:rsidR="00A51ED3" w:rsidRPr="0011054E" w:rsidRDefault="00A51ED3" w:rsidP="00A42170">
            <w:pPr>
              <w:ind w:left="567" w:hanging="425"/>
              <w:rPr>
                <w:rFonts w:cs="Calibri"/>
                <w:b/>
                <w:bCs/>
                <w:lang w:val="es-ES"/>
              </w:rPr>
            </w:pPr>
            <w:r w:rsidRPr="0011054E">
              <w:rPr>
                <w:rFonts w:cs="Calibri"/>
                <w:b/>
                <w:bCs/>
                <w:lang w:val="bg"/>
              </w:rPr>
              <w:t xml:space="preserve">а) </w:t>
            </w:r>
            <w:r w:rsidR="008213C4" w:rsidRPr="0011054E">
              <w:rPr>
                <w:rFonts w:cs="Calibri"/>
                <w:b/>
                <w:bCs/>
                <w:lang w:val="bg"/>
              </w:rPr>
              <w:t>Да</w:t>
            </w:r>
            <w:r w:rsidR="00980437" w:rsidRPr="0011054E">
              <w:rPr>
                <w:rFonts w:cs="Calibri"/>
                <w:b/>
                <w:bCs/>
                <w:lang w:val="bg"/>
              </w:rPr>
              <w:t>.</w:t>
            </w:r>
            <w:r w:rsidR="008213C4" w:rsidRPr="0011054E">
              <w:rPr>
                <w:rFonts w:cs="Calibri"/>
                <w:b/>
                <w:bCs/>
                <w:lang w:val="bg"/>
              </w:rPr>
              <w:t xml:space="preserve"> </w:t>
            </w:r>
          </w:p>
          <w:p w14:paraId="718B0CDF" w14:textId="5D028846" w:rsidR="00A51ED3" w:rsidRPr="0011054E" w:rsidRDefault="00980437" w:rsidP="00A42170">
            <w:pPr>
              <w:ind w:left="567" w:hanging="425"/>
              <w:rPr>
                <w:rFonts w:cs="Calibri"/>
                <w:lang w:val="es-ES"/>
              </w:rPr>
            </w:pPr>
            <w:r w:rsidRPr="0011054E">
              <w:rPr>
                <w:rFonts w:cs="Calibri"/>
                <w:lang w:val="bg"/>
              </w:rPr>
              <w:t>б) Не.</w:t>
            </w:r>
            <w:bookmarkStart w:id="0" w:name="_GoBack"/>
            <w:bookmarkEnd w:id="0"/>
          </w:p>
        </w:tc>
      </w:tr>
      <w:tr w:rsidR="00A42170" w:rsidRPr="0011054E" w14:paraId="0817BCE7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5AEBF8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lastRenderedPageBreak/>
              <w:t>Свързан материал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1B3D9F" w14:textId="77777777" w:rsidR="00A42170" w:rsidRPr="0011054E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11054E" w14:paraId="4BFB470F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B6AFFB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Свързани PPT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89DD4B" w14:textId="77777777" w:rsidR="00A42170" w:rsidRPr="0011054E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11054E" w14:paraId="21B8A84F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E1E8DD" w14:textId="77777777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Препратка връзка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AF14AA" w14:textId="77777777" w:rsidR="00A42170" w:rsidRPr="0011054E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11054E" w14:paraId="723D933C" w14:textId="77777777" w:rsidTr="00A42170">
        <w:trPr>
          <w:trHeight w:hRule="exact" w:val="1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1DB46B" w14:textId="5C5FCEB8" w:rsidR="00A42170" w:rsidRPr="0011054E" w:rsidRDefault="00A42170" w:rsidP="00A42170">
            <w:pPr>
              <w:ind w:left="567" w:hanging="425"/>
              <w:rPr>
                <w:rFonts w:cs="Calibri"/>
                <w:b/>
                <w:color w:val="FFFFFF"/>
              </w:rPr>
            </w:pPr>
            <w:r w:rsidRPr="0011054E">
              <w:rPr>
                <w:rFonts w:cs="Calibri"/>
                <w:b/>
                <w:color w:val="FFFFFF"/>
                <w:lang w:val="bg"/>
              </w:rPr>
              <w:t>Vидео</w:t>
            </w:r>
            <w:r w:rsidR="009C3913" w:rsidRPr="0011054E">
              <w:rPr>
                <w:rFonts w:cs="Calibri"/>
                <w:lang w:val="bg"/>
              </w:rPr>
              <w:t xml:space="preserve"> </w:t>
            </w:r>
            <w:r w:rsidRPr="0011054E">
              <w:rPr>
                <w:rFonts w:cs="Calibri"/>
                <w:b/>
                <w:color w:val="FFFFFF"/>
                <w:lang w:val="bg"/>
              </w:rPr>
              <w:t>във формат YouTube (ако има такъв)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9F3EEB" w14:textId="77777777" w:rsidR="00A42170" w:rsidRPr="0011054E" w:rsidRDefault="00A42170" w:rsidP="00A42170">
            <w:pPr>
              <w:ind w:left="567" w:hanging="425"/>
              <w:rPr>
                <w:rFonts w:cs="Calibri"/>
              </w:rPr>
            </w:pPr>
          </w:p>
        </w:tc>
      </w:tr>
    </w:tbl>
    <w:p w14:paraId="3F466B25" w14:textId="77777777" w:rsidR="00A42170" w:rsidRPr="0011054E" w:rsidRDefault="00A42170" w:rsidP="00A42170">
      <w:pPr>
        <w:ind w:left="567" w:hanging="425"/>
        <w:rPr>
          <w:rFonts w:cs="Calibri"/>
          <w:lang w:eastAsia="en-GB"/>
        </w:rPr>
      </w:pPr>
    </w:p>
    <w:p w14:paraId="0B893825" w14:textId="0DBCF384" w:rsidR="004844BB" w:rsidRPr="0011054E" w:rsidRDefault="004844BB" w:rsidP="00577BAE">
      <w:pPr>
        <w:rPr>
          <w:rFonts w:cs="Calibri"/>
        </w:rPr>
      </w:pPr>
    </w:p>
    <w:sectPr w:rsidR="004844BB" w:rsidRPr="0011054E" w:rsidSect="00C12041">
      <w:headerReference w:type="default" r:id="rId18"/>
      <w:footerReference w:type="default" r:id="rId19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62719" w14:textId="77777777" w:rsidR="0011054E" w:rsidRDefault="0011054E">
      <w:r>
        <w:rPr>
          <w:lang w:val="bg"/>
        </w:rPr>
        <w:separator/>
      </w:r>
    </w:p>
  </w:endnote>
  <w:endnote w:type="continuationSeparator" w:id="0">
    <w:p w14:paraId="5C45F6F1" w14:textId="77777777" w:rsidR="0011054E" w:rsidRDefault="0011054E"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64B2" w14:textId="77777777" w:rsidR="009C3913" w:rsidRDefault="009C3913" w:rsidP="008A3CB5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noProof/>
        <w:sz w:val="20"/>
        <w:szCs w:val="20"/>
        <w:lang w:val="bg"/>
      </w:rPr>
      <w:pict w14:anchorId="551A2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11.75pt;margin-top:9.25pt;width:118.75pt;height:25.8pt;z-index:1">
          <v:imagedata r:id="rId1" o:title=""/>
        </v:shape>
      </w:pict>
    </w:r>
    <w:r w:rsidRPr="008A3CB5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Pr="008E0F20">
      <w:rPr>
        <w:sz w:val="20"/>
        <w:szCs w:val="20"/>
        <w:lang w:val="bg"/>
      </w:rPr>
      <w:tab/>
    </w:r>
  </w:p>
  <w:p w14:paraId="6EE9DD59" w14:textId="77777777" w:rsidR="009C3913" w:rsidRPr="004A287D" w:rsidRDefault="009C3913" w:rsidP="0086092D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450F" w14:textId="77777777" w:rsidR="0011054E" w:rsidRDefault="0011054E">
      <w:r>
        <w:rPr>
          <w:lang w:val="bg"/>
        </w:rPr>
        <w:separator/>
      </w:r>
    </w:p>
  </w:footnote>
  <w:footnote w:type="continuationSeparator" w:id="0">
    <w:p w14:paraId="0C26E409" w14:textId="77777777" w:rsidR="0011054E" w:rsidRDefault="0011054E"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5017" w14:textId="77777777" w:rsidR="009C3913" w:rsidRDefault="009C3913" w:rsidP="00D435A6">
    <w:pPr>
      <w:jc w:val="center"/>
    </w:pPr>
    <w:r>
      <w:rPr>
        <w:lang w:val="bg"/>
      </w:rPr>
      <w:pict w14:anchorId="4530B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pt;height:133.15pt">
          <v:imagedata r:id="rId1" o:title=""/>
        </v:shape>
      </w:pict>
    </w:r>
  </w:p>
  <w:p w14:paraId="109E4066" w14:textId="77777777" w:rsidR="009C3913" w:rsidRPr="00D435A6" w:rsidRDefault="009C3913" w:rsidP="00AA41D6">
    <w:pPr>
      <w:pStyle w:val="Header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b/>
        <w:bCs/>
        <w:lang w:val="bg"/>
      </w:rPr>
      <w:t>www.</w:t>
    </w:r>
    <w:r>
      <w:rPr>
        <w:b/>
        <w:bCs/>
        <w:lang w:val="bg"/>
      </w:rPr>
      <w:t>young-farmers.eu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2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51953"/>
    <w:multiLevelType w:val="hybridMultilevel"/>
    <w:tmpl w:val="0818E9D0"/>
    <w:lvl w:ilvl="0" w:tplc="BDBA293A">
      <w:start w:val="1"/>
      <w:numFmt w:val="decimal"/>
      <w:lvlText w:val="%1)"/>
      <w:lvlJc w:val="left"/>
      <w:pPr>
        <w:ind w:left="2124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08" w:hanging="360"/>
      </w:pPr>
    </w:lvl>
    <w:lvl w:ilvl="2" w:tplc="0C0A001B" w:tentative="1">
      <w:start w:val="1"/>
      <w:numFmt w:val="lowerRoman"/>
      <w:lvlText w:val="%3."/>
      <w:lvlJc w:val="right"/>
      <w:pPr>
        <w:ind w:left="3528" w:hanging="180"/>
      </w:pPr>
    </w:lvl>
    <w:lvl w:ilvl="3" w:tplc="0C0A000F" w:tentative="1">
      <w:start w:val="1"/>
      <w:numFmt w:val="decimal"/>
      <w:lvlText w:val="%4."/>
      <w:lvlJc w:val="left"/>
      <w:pPr>
        <w:ind w:left="4248" w:hanging="360"/>
      </w:pPr>
    </w:lvl>
    <w:lvl w:ilvl="4" w:tplc="0C0A0019" w:tentative="1">
      <w:start w:val="1"/>
      <w:numFmt w:val="lowerLetter"/>
      <w:lvlText w:val="%5."/>
      <w:lvlJc w:val="left"/>
      <w:pPr>
        <w:ind w:left="4968" w:hanging="360"/>
      </w:pPr>
    </w:lvl>
    <w:lvl w:ilvl="5" w:tplc="0C0A001B" w:tentative="1">
      <w:start w:val="1"/>
      <w:numFmt w:val="lowerRoman"/>
      <w:lvlText w:val="%6."/>
      <w:lvlJc w:val="right"/>
      <w:pPr>
        <w:ind w:left="5688" w:hanging="180"/>
      </w:pPr>
    </w:lvl>
    <w:lvl w:ilvl="6" w:tplc="0C0A000F" w:tentative="1">
      <w:start w:val="1"/>
      <w:numFmt w:val="decimal"/>
      <w:lvlText w:val="%7."/>
      <w:lvlJc w:val="left"/>
      <w:pPr>
        <w:ind w:left="6408" w:hanging="360"/>
      </w:pPr>
    </w:lvl>
    <w:lvl w:ilvl="7" w:tplc="0C0A0019" w:tentative="1">
      <w:start w:val="1"/>
      <w:numFmt w:val="lowerLetter"/>
      <w:lvlText w:val="%8."/>
      <w:lvlJc w:val="left"/>
      <w:pPr>
        <w:ind w:left="7128" w:hanging="360"/>
      </w:pPr>
    </w:lvl>
    <w:lvl w:ilvl="8" w:tplc="0C0A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02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170813"/>
    <w:multiLevelType w:val="multilevel"/>
    <w:tmpl w:val="FB5811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2749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8263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213766"/>
    <w:multiLevelType w:val="multilevel"/>
    <w:tmpl w:val="CDEC7B3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C8A54E2"/>
    <w:multiLevelType w:val="multilevel"/>
    <w:tmpl w:val="5442D88E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1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D7219"/>
    <w:multiLevelType w:val="multilevel"/>
    <w:tmpl w:val="D16C9A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B4"/>
    <w:rsid w:val="0000017C"/>
    <w:rsid w:val="00012DFB"/>
    <w:rsid w:val="000153E4"/>
    <w:rsid w:val="000326C3"/>
    <w:rsid w:val="00032A88"/>
    <w:rsid w:val="00034FAD"/>
    <w:rsid w:val="000504B3"/>
    <w:rsid w:val="0005188E"/>
    <w:rsid w:val="00056D91"/>
    <w:rsid w:val="00057F29"/>
    <w:rsid w:val="00076B64"/>
    <w:rsid w:val="00076F5B"/>
    <w:rsid w:val="00081157"/>
    <w:rsid w:val="000B0785"/>
    <w:rsid w:val="000B3158"/>
    <w:rsid w:val="000C7283"/>
    <w:rsid w:val="000C7A34"/>
    <w:rsid w:val="000D663C"/>
    <w:rsid w:val="000E058C"/>
    <w:rsid w:val="000E2DF2"/>
    <w:rsid w:val="000F5F46"/>
    <w:rsid w:val="00105D39"/>
    <w:rsid w:val="0011054E"/>
    <w:rsid w:val="00111EE2"/>
    <w:rsid w:val="00141475"/>
    <w:rsid w:val="0015271C"/>
    <w:rsid w:val="00155D56"/>
    <w:rsid w:val="0015666B"/>
    <w:rsid w:val="00157753"/>
    <w:rsid w:val="00162392"/>
    <w:rsid w:val="001770EA"/>
    <w:rsid w:val="001805A8"/>
    <w:rsid w:val="00183AE3"/>
    <w:rsid w:val="00190466"/>
    <w:rsid w:val="001A115E"/>
    <w:rsid w:val="001A3011"/>
    <w:rsid w:val="001B29A9"/>
    <w:rsid w:val="001D2789"/>
    <w:rsid w:val="001E6CCD"/>
    <w:rsid w:val="001F62CC"/>
    <w:rsid w:val="00216CCB"/>
    <w:rsid w:val="002179F4"/>
    <w:rsid w:val="00223ADF"/>
    <w:rsid w:val="00230E8B"/>
    <w:rsid w:val="002461CD"/>
    <w:rsid w:val="0025288F"/>
    <w:rsid w:val="00265CDF"/>
    <w:rsid w:val="0027467C"/>
    <w:rsid w:val="00291176"/>
    <w:rsid w:val="00296407"/>
    <w:rsid w:val="002A1A93"/>
    <w:rsid w:val="002A2502"/>
    <w:rsid w:val="002B046A"/>
    <w:rsid w:val="002B2A2C"/>
    <w:rsid w:val="002C0868"/>
    <w:rsid w:val="002C7440"/>
    <w:rsid w:val="002C7C81"/>
    <w:rsid w:val="002E2821"/>
    <w:rsid w:val="003064DE"/>
    <w:rsid w:val="0032179F"/>
    <w:rsid w:val="003304D9"/>
    <w:rsid w:val="00335E8E"/>
    <w:rsid w:val="00341654"/>
    <w:rsid w:val="00354731"/>
    <w:rsid w:val="003611EE"/>
    <w:rsid w:val="00363615"/>
    <w:rsid w:val="0036771E"/>
    <w:rsid w:val="00375DFB"/>
    <w:rsid w:val="0039233B"/>
    <w:rsid w:val="003959F5"/>
    <w:rsid w:val="003A1D52"/>
    <w:rsid w:val="003A4F36"/>
    <w:rsid w:val="003A67DD"/>
    <w:rsid w:val="003A7489"/>
    <w:rsid w:val="003B1B27"/>
    <w:rsid w:val="003B729D"/>
    <w:rsid w:val="003D4FC8"/>
    <w:rsid w:val="003E08BC"/>
    <w:rsid w:val="003E27A7"/>
    <w:rsid w:val="003E56BC"/>
    <w:rsid w:val="003E6EA7"/>
    <w:rsid w:val="003F1A81"/>
    <w:rsid w:val="003F63CD"/>
    <w:rsid w:val="00403281"/>
    <w:rsid w:val="00411EA5"/>
    <w:rsid w:val="00420293"/>
    <w:rsid w:val="00421D2A"/>
    <w:rsid w:val="00425EB1"/>
    <w:rsid w:val="00435CC7"/>
    <w:rsid w:val="004474C0"/>
    <w:rsid w:val="00462AC1"/>
    <w:rsid w:val="00482208"/>
    <w:rsid w:val="004844BB"/>
    <w:rsid w:val="00490588"/>
    <w:rsid w:val="00495B4A"/>
    <w:rsid w:val="004A287D"/>
    <w:rsid w:val="004B677B"/>
    <w:rsid w:val="004B75CB"/>
    <w:rsid w:val="004B7C1A"/>
    <w:rsid w:val="004C43FB"/>
    <w:rsid w:val="004D5394"/>
    <w:rsid w:val="004D5BE8"/>
    <w:rsid w:val="004E407F"/>
    <w:rsid w:val="004E6377"/>
    <w:rsid w:val="004F5F39"/>
    <w:rsid w:val="005159B6"/>
    <w:rsid w:val="0053147A"/>
    <w:rsid w:val="0053796A"/>
    <w:rsid w:val="005420C7"/>
    <w:rsid w:val="00542F84"/>
    <w:rsid w:val="0054795F"/>
    <w:rsid w:val="005507F8"/>
    <w:rsid w:val="005601DC"/>
    <w:rsid w:val="0056280D"/>
    <w:rsid w:val="00572763"/>
    <w:rsid w:val="005769E7"/>
    <w:rsid w:val="00577BAE"/>
    <w:rsid w:val="005A0CC2"/>
    <w:rsid w:val="005B0DA7"/>
    <w:rsid w:val="005D172C"/>
    <w:rsid w:val="005E14AC"/>
    <w:rsid w:val="005F1EA7"/>
    <w:rsid w:val="005F2212"/>
    <w:rsid w:val="005F409E"/>
    <w:rsid w:val="00600836"/>
    <w:rsid w:val="006054C8"/>
    <w:rsid w:val="0061668B"/>
    <w:rsid w:val="00633BBA"/>
    <w:rsid w:val="00637080"/>
    <w:rsid w:val="00637702"/>
    <w:rsid w:val="00640B17"/>
    <w:rsid w:val="00662730"/>
    <w:rsid w:val="0067089A"/>
    <w:rsid w:val="00670A2B"/>
    <w:rsid w:val="00673099"/>
    <w:rsid w:val="006768FB"/>
    <w:rsid w:val="00680506"/>
    <w:rsid w:val="006A2A89"/>
    <w:rsid w:val="006B0185"/>
    <w:rsid w:val="006B330A"/>
    <w:rsid w:val="006D168A"/>
    <w:rsid w:val="006D57D2"/>
    <w:rsid w:val="006D5812"/>
    <w:rsid w:val="006E1289"/>
    <w:rsid w:val="006E6EA0"/>
    <w:rsid w:val="006F0381"/>
    <w:rsid w:val="006F27AA"/>
    <w:rsid w:val="007071D7"/>
    <w:rsid w:val="00716CA5"/>
    <w:rsid w:val="00724C77"/>
    <w:rsid w:val="00735071"/>
    <w:rsid w:val="00737CCC"/>
    <w:rsid w:val="00741646"/>
    <w:rsid w:val="007629F0"/>
    <w:rsid w:val="00784335"/>
    <w:rsid w:val="00786CEC"/>
    <w:rsid w:val="00790313"/>
    <w:rsid w:val="007A17A6"/>
    <w:rsid w:val="007C2A82"/>
    <w:rsid w:val="007C58A1"/>
    <w:rsid w:val="007D6AB7"/>
    <w:rsid w:val="007F3CE3"/>
    <w:rsid w:val="007F6508"/>
    <w:rsid w:val="0080048E"/>
    <w:rsid w:val="00812B5E"/>
    <w:rsid w:val="008213C4"/>
    <w:rsid w:val="00826FA2"/>
    <w:rsid w:val="00837EF4"/>
    <w:rsid w:val="008428BE"/>
    <w:rsid w:val="0084435B"/>
    <w:rsid w:val="008444C8"/>
    <w:rsid w:val="0086092D"/>
    <w:rsid w:val="008677B3"/>
    <w:rsid w:val="008A3CB5"/>
    <w:rsid w:val="008B149F"/>
    <w:rsid w:val="008B325D"/>
    <w:rsid w:val="008B350A"/>
    <w:rsid w:val="008C626B"/>
    <w:rsid w:val="008D4925"/>
    <w:rsid w:val="008D7D8E"/>
    <w:rsid w:val="008E0F20"/>
    <w:rsid w:val="008F682C"/>
    <w:rsid w:val="00900F69"/>
    <w:rsid w:val="00913D67"/>
    <w:rsid w:val="00921A53"/>
    <w:rsid w:val="00926D54"/>
    <w:rsid w:val="0093121B"/>
    <w:rsid w:val="00935954"/>
    <w:rsid w:val="00951B84"/>
    <w:rsid w:val="00961BCF"/>
    <w:rsid w:val="0096635F"/>
    <w:rsid w:val="009752B4"/>
    <w:rsid w:val="00980437"/>
    <w:rsid w:val="00980C7B"/>
    <w:rsid w:val="00997AB7"/>
    <w:rsid w:val="009A1E94"/>
    <w:rsid w:val="009A3FC4"/>
    <w:rsid w:val="009B4AB7"/>
    <w:rsid w:val="009C01D4"/>
    <w:rsid w:val="009C3913"/>
    <w:rsid w:val="009C408C"/>
    <w:rsid w:val="009C5602"/>
    <w:rsid w:val="009C7F0F"/>
    <w:rsid w:val="00A11AAF"/>
    <w:rsid w:val="00A17381"/>
    <w:rsid w:val="00A30672"/>
    <w:rsid w:val="00A42170"/>
    <w:rsid w:val="00A45726"/>
    <w:rsid w:val="00A45DEC"/>
    <w:rsid w:val="00A51ED3"/>
    <w:rsid w:val="00A57F1F"/>
    <w:rsid w:val="00A67405"/>
    <w:rsid w:val="00A73D84"/>
    <w:rsid w:val="00AA41D6"/>
    <w:rsid w:val="00AB174E"/>
    <w:rsid w:val="00AB424F"/>
    <w:rsid w:val="00AB55FE"/>
    <w:rsid w:val="00AD0628"/>
    <w:rsid w:val="00AD0DF2"/>
    <w:rsid w:val="00AE12D0"/>
    <w:rsid w:val="00AE78F8"/>
    <w:rsid w:val="00B23291"/>
    <w:rsid w:val="00B355EE"/>
    <w:rsid w:val="00B40F7A"/>
    <w:rsid w:val="00B55141"/>
    <w:rsid w:val="00B556D4"/>
    <w:rsid w:val="00B567F9"/>
    <w:rsid w:val="00B60FCB"/>
    <w:rsid w:val="00B658AB"/>
    <w:rsid w:val="00B70315"/>
    <w:rsid w:val="00B72215"/>
    <w:rsid w:val="00B761A8"/>
    <w:rsid w:val="00B819A2"/>
    <w:rsid w:val="00B92FBF"/>
    <w:rsid w:val="00BA1B4D"/>
    <w:rsid w:val="00BA3CE9"/>
    <w:rsid w:val="00BB7A31"/>
    <w:rsid w:val="00BC29B2"/>
    <w:rsid w:val="00BC7478"/>
    <w:rsid w:val="00BF6202"/>
    <w:rsid w:val="00C00DD3"/>
    <w:rsid w:val="00C013F6"/>
    <w:rsid w:val="00C01CA0"/>
    <w:rsid w:val="00C06A24"/>
    <w:rsid w:val="00C0706F"/>
    <w:rsid w:val="00C12041"/>
    <w:rsid w:val="00C122F8"/>
    <w:rsid w:val="00C13615"/>
    <w:rsid w:val="00C15372"/>
    <w:rsid w:val="00C3026C"/>
    <w:rsid w:val="00C35FFA"/>
    <w:rsid w:val="00C4233F"/>
    <w:rsid w:val="00C62A95"/>
    <w:rsid w:val="00C662A3"/>
    <w:rsid w:val="00C76D31"/>
    <w:rsid w:val="00C773EE"/>
    <w:rsid w:val="00C939CB"/>
    <w:rsid w:val="00C9402F"/>
    <w:rsid w:val="00CA698C"/>
    <w:rsid w:val="00CF09AD"/>
    <w:rsid w:val="00D014AE"/>
    <w:rsid w:val="00D023E2"/>
    <w:rsid w:val="00D1545B"/>
    <w:rsid w:val="00D25E62"/>
    <w:rsid w:val="00D27FC2"/>
    <w:rsid w:val="00D32601"/>
    <w:rsid w:val="00D435A6"/>
    <w:rsid w:val="00D726C7"/>
    <w:rsid w:val="00D933F8"/>
    <w:rsid w:val="00D938C3"/>
    <w:rsid w:val="00DA0C1F"/>
    <w:rsid w:val="00DA2DAB"/>
    <w:rsid w:val="00DA4530"/>
    <w:rsid w:val="00DA52A9"/>
    <w:rsid w:val="00DD4911"/>
    <w:rsid w:val="00DF0D22"/>
    <w:rsid w:val="00DF587F"/>
    <w:rsid w:val="00E03A7A"/>
    <w:rsid w:val="00E073E2"/>
    <w:rsid w:val="00E1056D"/>
    <w:rsid w:val="00E10B64"/>
    <w:rsid w:val="00E3390D"/>
    <w:rsid w:val="00E3714F"/>
    <w:rsid w:val="00E37E2F"/>
    <w:rsid w:val="00E41BDB"/>
    <w:rsid w:val="00E528FA"/>
    <w:rsid w:val="00E546EC"/>
    <w:rsid w:val="00E5760A"/>
    <w:rsid w:val="00E601EE"/>
    <w:rsid w:val="00E7782E"/>
    <w:rsid w:val="00E82915"/>
    <w:rsid w:val="00E92CE8"/>
    <w:rsid w:val="00EA3F40"/>
    <w:rsid w:val="00EC6FB8"/>
    <w:rsid w:val="00ED0FFF"/>
    <w:rsid w:val="00ED22DC"/>
    <w:rsid w:val="00EE24F7"/>
    <w:rsid w:val="00EE4CD2"/>
    <w:rsid w:val="00EF2F6F"/>
    <w:rsid w:val="00EF3725"/>
    <w:rsid w:val="00EF522C"/>
    <w:rsid w:val="00F00B62"/>
    <w:rsid w:val="00F052CB"/>
    <w:rsid w:val="00F2449C"/>
    <w:rsid w:val="00F2641D"/>
    <w:rsid w:val="00F43256"/>
    <w:rsid w:val="00F4489C"/>
    <w:rsid w:val="00F500EA"/>
    <w:rsid w:val="00F60C1A"/>
    <w:rsid w:val="00F71D64"/>
    <w:rsid w:val="00F841DF"/>
    <w:rsid w:val="00FB0FBC"/>
    <w:rsid w:val="00FB144C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33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1A9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1A9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0B3158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semiHidden/>
    <w:rsid w:val="002A1A93"/>
    <w:rPr>
      <w:rFonts w:ascii="Calibri Light" w:eastAsia="Times New Roman" w:hAnsi="Calibri Light" w:cs="Times New Roman"/>
      <w:b/>
      <w:bCs/>
      <w:i/>
      <w:iCs/>
      <w:sz w:val="28"/>
      <w:szCs w:val="28"/>
      <w:lang w:val="it-IT" w:eastAsia="en-US"/>
    </w:rPr>
  </w:style>
  <w:style w:type="character" w:customStyle="1" w:styleId="Heading3Char">
    <w:name w:val="Heading 3 Char"/>
    <w:link w:val="Heading3"/>
    <w:semiHidden/>
    <w:rsid w:val="002A1A93"/>
    <w:rPr>
      <w:rFonts w:ascii="Calibri Light" w:eastAsia="Times New Roman" w:hAnsi="Calibri Light" w:cs="Times New Roman"/>
      <w:b/>
      <w:bCs/>
      <w:sz w:val="26"/>
      <w:szCs w:val="26"/>
      <w:lang w:val="it-IT" w:eastAsia="en-US"/>
    </w:rPr>
  </w:style>
  <w:style w:type="character" w:styleId="PlaceholderText">
    <w:name w:val="Placeholder Text"/>
    <w:uiPriority w:val="99"/>
    <w:semiHidden/>
    <w:rsid w:val="00265C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5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15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2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8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4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7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93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1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8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99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99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grivi.com/products/360-farm-insigh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armdog.ag/" TargetMode="External"/><Relationship Id="rId17" Type="http://schemas.openxmlformats.org/officeDocument/2006/relationships/hyperlink" Target="https://www.vegetableclimate.com/tools/managingclimatetools/rainman-streamflo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upe.com/blog/tic-en-la-gestion-de-las-empresas-de-turismo-rural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olfarmtool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cmotic.com/smart-rural-tic-optimizar-la-actividad-agraria/" TargetMode="External"/><Relationship Id="rId10" Type="http://schemas.openxmlformats.org/officeDocument/2006/relationships/hyperlink" Target="https://www.visionagro.info/erp-software-centrales-hortofruticolas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visionagro.info/erp-software-centrales-hortofruticolas/" TargetMode="External"/><Relationship Id="rId14" Type="http://schemas.openxmlformats.org/officeDocument/2006/relationships/hyperlink" Target="https://www.vegetableclimate.com/tools/managingclimatetools/rainman-streamflow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1EEA-87E5-4ECD-97A1-4E013983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15</Pages>
  <Words>2967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19840</CharactersWithSpaces>
  <SharedDoc>false</SharedDoc>
  <HLinks>
    <vt:vector size="54" baseType="variant">
      <vt:variant>
        <vt:i4>2162807</vt:i4>
      </vt:variant>
      <vt:variant>
        <vt:i4>24</vt:i4>
      </vt:variant>
      <vt:variant>
        <vt:i4>0</vt:i4>
      </vt:variant>
      <vt:variant>
        <vt:i4>5</vt:i4>
      </vt:variant>
      <vt:variant>
        <vt:lpwstr>https://www.vegetableclimate.com/tools/managingclimatetools/rainman-streamflow/</vt:lpwstr>
      </vt:variant>
      <vt:variant>
        <vt:lpwstr/>
      </vt:variant>
      <vt:variant>
        <vt:i4>3670135</vt:i4>
      </vt:variant>
      <vt:variant>
        <vt:i4>21</vt:i4>
      </vt:variant>
      <vt:variant>
        <vt:i4>0</vt:i4>
      </vt:variant>
      <vt:variant>
        <vt:i4>5</vt:i4>
      </vt:variant>
      <vt:variant>
        <vt:lpwstr>https://www.ceupe.com/blog/tic-en-la-gestion-de-las-empresas-de-turismo-rural.html</vt:lpwstr>
      </vt:variant>
      <vt:variant>
        <vt:lpwstr/>
      </vt:variant>
      <vt:variant>
        <vt:i4>5832779</vt:i4>
      </vt:variant>
      <vt:variant>
        <vt:i4>18</vt:i4>
      </vt:variant>
      <vt:variant>
        <vt:i4>0</vt:i4>
      </vt:variant>
      <vt:variant>
        <vt:i4>5</vt:i4>
      </vt:variant>
      <vt:variant>
        <vt:lpwstr>https://secmotic.com/smart-rural-tic-optimizar-la-actividad-agraria/</vt:lpwstr>
      </vt:variant>
      <vt:variant>
        <vt:lpwstr>gref</vt:lpwstr>
      </vt:variant>
      <vt:variant>
        <vt:i4>2162807</vt:i4>
      </vt:variant>
      <vt:variant>
        <vt:i4>15</vt:i4>
      </vt:variant>
      <vt:variant>
        <vt:i4>0</vt:i4>
      </vt:variant>
      <vt:variant>
        <vt:i4>5</vt:i4>
      </vt:variant>
      <vt:variant>
        <vt:lpwstr>https://www.vegetableclimate.com/tools/managingclimatetools/rainman-streamflow/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https://www.agrivi.com/products/360-farm-insights/</vt:lpwstr>
      </vt:variant>
      <vt:variant>
        <vt:lpwstr/>
      </vt:variant>
      <vt:variant>
        <vt:i4>3866678</vt:i4>
      </vt:variant>
      <vt:variant>
        <vt:i4>9</vt:i4>
      </vt:variant>
      <vt:variant>
        <vt:i4>0</vt:i4>
      </vt:variant>
      <vt:variant>
        <vt:i4>5</vt:i4>
      </vt:variant>
      <vt:variant>
        <vt:lpwstr>https://farmdog.ag/</vt:lpwstr>
      </vt:variant>
      <vt:variant>
        <vt:lpwstr/>
      </vt:variant>
      <vt:variant>
        <vt:i4>1376287</vt:i4>
      </vt:variant>
      <vt:variant>
        <vt:i4>6</vt:i4>
      </vt:variant>
      <vt:variant>
        <vt:i4>0</vt:i4>
      </vt:variant>
      <vt:variant>
        <vt:i4>5</vt:i4>
      </vt:variant>
      <vt:variant>
        <vt:lpwstr>https://coolfarmtool.org/</vt:lpwstr>
      </vt:variant>
      <vt:variant>
        <vt:lpwstr/>
      </vt:variant>
      <vt:variant>
        <vt:i4>2162793</vt:i4>
      </vt:variant>
      <vt:variant>
        <vt:i4>3</vt:i4>
      </vt:variant>
      <vt:variant>
        <vt:i4>0</vt:i4>
      </vt:variant>
      <vt:variant>
        <vt:i4>5</vt:i4>
      </vt:variant>
      <vt:variant>
        <vt:lpwstr>https://www.visionagro.info/erp-software-centrales-hortofruticolas/</vt:lpwstr>
      </vt:variant>
      <vt:variant>
        <vt:lpwstr/>
      </vt:variant>
      <vt:variant>
        <vt:i4>2162793</vt:i4>
      </vt:variant>
      <vt:variant>
        <vt:i4>0</vt:i4>
      </vt:variant>
      <vt:variant>
        <vt:i4>0</vt:i4>
      </vt:variant>
      <vt:variant>
        <vt:i4>5</vt:i4>
      </vt:variant>
      <vt:variant>
        <vt:lpwstr>https://www.visionagro.info/erp-software-centrales-hortofruticolas/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dc:description/>
  <cp:lastModifiedBy>Anton Caro</cp:lastModifiedBy>
  <cp:revision>29</cp:revision>
  <cp:lastPrinted>2012-05-07T08:59:00Z</cp:lastPrinted>
  <dcterms:created xsi:type="dcterms:W3CDTF">2022-01-07T07:56:00Z</dcterms:created>
  <dcterms:modified xsi:type="dcterms:W3CDTF">2022-02-24T10:17:00Z</dcterms:modified>
</cp:coreProperties>
</file>